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98C1A" w14:textId="1703E4DC" w:rsidR="007350A5" w:rsidRDefault="007350A5" w:rsidP="007350A5">
      <w:pPr>
        <w:pStyle w:val="p1"/>
        <w:spacing w:after="0" w:afterAutospacing="0"/>
        <w:jc w:val="both"/>
        <w:rPr>
          <w:rFonts w:ascii="Candara" w:hAnsi="Candara" w:cs="Gujarati MT"/>
          <w:sz w:val="52"/>
          <w:szCs w:val="52"/>
          <w:u w:val="dotDotDash"/>
        </w:rPr>
      </w:pPr>
      <w:r w:rsidRPr="003844DD">
        <w:rPr>
          <w:rFonts w:ascii="Candara" w:hAnsi="Candara" w:cs="Gujarati MT"/>
          <w:sz w:val="52"/>
          <w:szCs w:val="52"/>
          <w:u w:val="dotDotDash"/>
        </w:rPr>
        <w:t>G Shivaraj</w:t>
      </w:r>
    </w:p>
    <w:p w14:paraId="288E500E" w14:textId="2A8B45BB" w:rsidR="007350A5" w:rsidRDefault="007350A5" w:rsidP="007350A5">
      <w:pPr>
        <w:pStyle w:val="p1"/>
        <w:spacing w:before="0" w:beforeAutospacing="0" w:after="0" w:afterAutospacing="0"/>
        <w:jc w:val="both"/>
        <w:rPr>
          <w:rFonts w:ascii="Candara" w:hAnsi="Candara" w:cs="Gujarati MT"/>
        </w:rPr>
      </w:pPr>
      <w:r w:rsidRPr="005F1E86">
        <w:rPr>
          <w:rFonts w:ascii="Candara" w:hAnsi="Candara" w:cs="Gujarati MT"/>
          <w:sz w:val="28"/>
          <w:szCs w:val="28"/>
        </w:rPr>
        <w:t>Full-stack MERN Developer with</w:t>
      </w:r>
      <w:r w:rsidRPr="005F1E86">
        <w:rPr>
          <w:rFonts w:ascii="Candara" w:hAnsi="Candara" w:cs="Gujarati MT"/>
          <w:color w:val="FF0000"/>
          <w:sz w:val="28"/>
          <w:szCs w:val="28"/>
        </w:rPr>
        <w:t xml:space="preserve"> </w:t>
      </w:r>
      <w:r w:rsidRPr="003844DD">
        <w:rPr>
          <w:rFonts w:ascii="Candara" w:hAnsi="Candara" w:cs="Gujarati MT"/>
          <w:color w:val="FF0000"/>
          <w:sz w:val="36"/>
          <w:szCs w:val="32"/>
        </w:rPr>
        <w:t>4+</w:t>
      </w:r>
      <w:r w:rsidRPr="005F1E86">
        <w:rPr>
          <w:rFonts w:ascii="Candara" w:hAnsi="Candara" w:cs="Gujarati MT"/>
          <w:color w:val="FF0000"/>
          <w:sz w:val="28"/>
          <w:szCs w:val="28"/>
        </w:rPr>
        <w:t xml:space="preserve"> </w:t>
      </w:r>
      <w:r w:rsidRPr="005F1E86">
        <w:rPr>
          <w:rFonts w:ascii="Candara" w:hAnsi="Candara" w:cs="Gujarati MT"/>
          <w:sz w:val="28"/>
          <w:szCs w:val="28"/>
        </w:rPr>
        <w:t>years</w:t>
      </w:r>
    </w:p>
    <w:p w14:paraId="71789793" w14:textId="1571B142" w:rsidR="007350A5" w:rsidRPr="007350A5" w:rsidRDefault="007350A5" w:rsidP="007350A5">
      <w:pPr>
        <w:pStyle w:val="Subtitle"/>
        <w:spacing w:before="240" w:line="240" w:lineRule="auto"/>
        <w:jc w:val="right"/>
        <w:rPr>
          <w:rFonts w:ascii="Candara" w:hAnsi="Candara" w:cs="Gujarati MT"/>
          <w:color w:val="586576"/>
        </w:rPr>
      </w:pPr>
      <w:bookmarkStart w:id="0" w:name="_Hlk201845085"/>
      <w:r w:rsidRPr="002212C1">
        <w:rPr>
          <w:rFonts w:ascii="Arial Nova" w:hAnsi="Arial Nova" w:cs="Gujarati MT"/>
          <w:color w:val="586576"/>
          <w:sz w:val="24"/>
          <w:szCs w:val="26"/>
        </w:rPr>
        <w:t>+91 8861483809</w:t>
      </w:r>
      <w:bookmarkEnd w:id="0"/>
    </w:p>
    <w:p w14:paraId="51E31019" w14:textId="5D57ED71" w:rsidR="007350A5" w:rsidRDefault="007350A5" w:rsidP="00C86AA9">
      <w:pPr>
        <w:pStyle w:val="p1"/>
        <w:pBdr>
          <w:bottom w:val="single" w:sz="6" w:space="1" w:color="auto"/>
        </w:pBdr>
        <w:spacing w:before="0" w:beforeAutospacing="0" w:after="0" w:afterAutospacing="0" w:line="360" w:lineRule="auto"/>
        <w:jc w:val="right"/>
        <w:rPr>
          <w:rFonts w:ascii="Candara" w:hAnsi="Candara" w:cs="Gujarati MT"/>
          <w:color w:val="586576"/>
          <w:sz w:val="32"/>
          <w:szCs w:val="40"/>
        </w:rPr>
      </w:pPr>
      <w:hyperlink r:id="rId7" w:history="1">
        <w:r w:rsidRPr="002212C1">
          <w:rPr>
            <w:rStyle w:val="Hyperlink"/>
            <w:rFonts w:ascii="Candara" w:hAnsi="Candara" w:cs="Gujarati MT"/>
            <w:sz w:val="28"/>
            <w:szCs w:val="38"/>
          </w:rPr>
          <w:t>gshivaraja123@gmail.com</w:t>
        </w:r>
      </w:hyperlink>
    </w:p>
    <w:p w14:paraId="2E34F060" w14:textId="4D3DAB42" w:rsidR="007350A5" w:rsidRPr="005F1E86" w:rsidRDefault="007350A5" w:rsidP="007D38D7">
      <w:pPr>
        <w:pStyle w:val="p1"/>
        <w:spacing w:after="0" w:afterAutospacing="0" w:line="276" w:lineRule="auto"/>
        <w:jc w:val="both"/>
        <w:rPr>
          <w:rFonts w:ascii="Candara" w:hAnsi="Candara" w:cs="Gujarati MT"/>
        </w:rPr>
      </w:pPr>
      <w:r w:rsidRPr="003E5B07">
        <w:rPr>
          <w:rFonts w:ascii="Candara" w:hAnsi="Candara" w:cs="Gujarati MT"/>
          <w:sz w:val="22"/>
          <w:szCs w:val="22"/>
        </w:rPr>
        <w:t xml:space="preserve">I am a passionate </w:t>
      </w:r>
      <w:r w:rsidRPr="003E5B07">
        <w:rPr>
          <w:rFonts w:ascii="Candara" w:hAnsi="Candara" w:cs="Gujarati MT"/>
          <w:b/>
          <w:bCs/>
          <w:sz w:val="22"/>
          <w:szCs w:val="22"/>
        </w:rPr>
        <w:t>Full Stack Engineer</w:t>
      </w:r>
      <w:r w:rsidRPr="003E5B07">
        <w:rPr>
          <w:rFonts w:ascii="Candara" w:hAnsi="Candara" w:cs="Gujarati MT"/>
          <w:sz w:val="22"/>
          <w:szCs w:val="22"/>
        </w:rPr>
        <w:t xml:space="preserve"> with </w:t>
      </w:r>
      <w:r w:rsidRPr="003E5B07">
        <w:rPr>
          <w:rFonts w:ascii="Candara" w:hAnsi="Candara" w:cs="Gujarati MT"/>
          <w:b/>
          <w:bCs/>
          <w:sz w:val="22"/>
          <w:szCs w:val="22"/>
        </w:rPr>
        <w:t>4.4years of experience</w:t>
      </w:r>
      <w:r w:rsidRPr="003E5B07">
        <w:rPr>
          <w:rFonts w:ascii="Candara" w:hAnsi="Candara" w:cs="Gujarati MT"/>
          <w:sz w:val="22"/>
          <w:szCs w:val="22"/>
        </w:rPr>
        <w:t xml:space="preserve"> in developing scalable and efficient web applications using the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MERN stack</w:t>
      </w:r>
      <w:r w:rsidRPr="003E5B07">
        <w:rPr>
          <w:rFonts w:ascii="Candara" w:hAnsi="Candara" w:cs="Gujarati MT"/>
          <w:sz w:val="22"/>
          <w:szCs w:val="22"/>
        </w:rPr>
        <w:t xml:space="preserve">. My expertise lies in building dynamic, user-friendly interfaces with </w:t>
      </w:r>
      <w:r w:rsidRPr="003E5B07">
        <w:rPr>
          <w:rFonts w:ascii="Candara" w:hAnsi="Candara" w:cs="Gujarati MT"/>
          <w:b/>
          <w:bCs/>
          <w:sz w:val="22"/>
          <w:szCs w:val="22"/>
        </w:rPr>
        <w:t>JavaScript</w:t>
      </w:r>
      <w:r w:rsidRPr="003E5B07">
        <w:rPr>
          <w:rFonts w:ascii="Candara" w:hAnsi="Candara" w:cs="Gujarati MT"/>
          <w:sz w:val="22"/>
          <w:szCs w:val="22"/>
        </w:rPr>
        <w:t xml:space="preserve">,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React.js</w:t>
      </w:r>
      <w:r w:rsidRPr="003E5B07">
        <w:rPr>
          <w:rFonts w:ascii="Candara" w:hAnsi="Candara" w:cs="Gujarati MT"/>
          <w:sz w:val="22"/>
          <w:szCs w:val="22"/>
        </w:rPr>
        <w:t xml:space="preserve">, and crafting robust backend systems using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Node.js</w:t>
      </w:r>
      <w:r w:rsidRPr="003E5B07">
        <w:rPr>
          <w:rFonts w:ascii="Candara" w:hAnsi="Candara" w:cs="Gujarati MT"/>
          <w:sz w:val="22"/>
          <w:szCs w:val="22"/>
        </w:rPr>
        <w:t xml:space="preserve"> and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Express.js</w:t>
      </w:r>
      <w:r w:rsidRPr="003E5B07">
        <w:rPr>
          <w:rFonts w:ascii="Candara" w:hAnsi="Candara" w:cs="Gujarati MT"/>
          <w:sz w:val="22"/>
          <w:szCs w:val="22"/>
        </w:rPr>
        <w:t xml:space="preserve">. I have designed and implemented numerous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RESTful APIs</w:t>
      </w:r>
      <w:r w:rsidRPr="003E5B07">
        <w:rPr>
          <w:rFonts w:ascii="Candara" w:hAnsi="Candara" w:cs="Gujarati MT"/>
          <w:sz w:val="22"/>
          <w:szCs w:val="22"/>
        </w:rPr>
        <w:t xml:space="preserve">, and worked extensively with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MongoDB</w:t>
      </w:r>
      <w:r w:rsidRPr="003E5B07">
        <w:rPr>
          <w:rFonts w:ascii="Candara" w:hAnsi="Candara" w:cs="Gujarati MT"/>
          <w:sz w:val="22"/>
          <w:szCs w:val="22"/>
        </w:rPr>
        <w:t xml:space="preserve"> to manage data efficiently. I have a solid background in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cloud deployment and DevOps</w:t>
      </w:r>
      <w:r w:rsidRPr="003E5B07">
        <w:rPr>
          <w:rFonts w:ascii="Candara" w:hAnsi="Candara" w:cs="Gujarati MT"/>
          <w:sz w:val="22"/>
          <w:szCs w:val="22"/>
        </w:rPr>
        <w:t xml:space="preserve"> practices. I’ve leveraged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AWS services</w:t>
      </w:r>
      <w:r w:rsidRPr="003E5B07">
        <w:rPr>
          <w:rFonts w:ascii="Candara" w:hAnsi="Candara" w:cs="Gujarati MT"/>
          <w:sz w:val="22"/>
          <w:szCs w:val="22"/>
        </w:rPr>
        <w:t xml:space="preserve"> like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EC2, S3</w:t>
      </w:r>
      <w:r w:rsidRPr="003E5B07">
        <w:rPr>
          <w:rFonts w:ascii="Candara" w:hAnsi="Candara" w:cs="Gujarati MT"/>
          <w:sz w:val="22"/>
          <w:szCs w:val="22"/>
        </w:rPr>
        <w:t xml:space="preserve">, and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Route 53</w:t>
      </w:r>
      <w:r w:rsidRPr="003E5B07">
        <w:rPr>
          <w:rFonts w:ascii="Candara" w:hAnsi="Candara" w:cs="Gujarati MT"/>
          <w:sz w:val="22"/>
          <w:szCs w:val="22"/>
        </w:rPr>
        <w:t xml:space="preserve"> to host and manage cloud-native applications, while using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Docker</w:t>
      </w:r>
      <w:r w:rsidRPr="003E5B07">
        <w:rPr>
          <w:rFonts w:ascii="Candara" w:hAnsi="Candara" w:cs="Gujarati MT"/>
          <w:sz w:val="22"/>
          <w:szCs w:val="22"/>
        </w:rPr>
        <w:t xml:space="preserve"> and </w:t>
      </w:r>
      <w:r w:rsidRPr="003E5B07">
        <w:rPr>
          <w:rStyle w:val="s1"/>
          <w:rFonts w:ascii="Candara" w:hAnsi="Candara" w:cs="Gujarati MT"/>
          <w:b/>
          <w:bCs/>
          <w:sz w:val="22"/>
          <w:szCs w:val="22"/>
        </w:rPr>
        <w:t>CI/CD pipelines</w:t>
      </w:r>
      <w:r w:rsidRPr="003E5B07">
        <w:rPr>
          <w:rFonts w:ascii="Candara" w:hAnsi="Candara" w:cs="Gujarati MT"/>
          <w:sz w:val="22"/>
          <w:szCs w:val="22"/>
        </w:rPr>
        <w:t xml:space="preserve"> to automate deployments and streamline development workflows. Security, performance optimization, and maintainability are key principles in my approach. Constantly exploring new technologies, I aim to deliver high-quality solutions that align with both business goals and user needs</w:t>
      </w:r>
      <w:r w:rsidRPr="005F1E86">
        <w:rPr>
          <w:rFonts w:ascii="Candara" w:hAnsi="Candara" w:cs="Gujarati MT"/>
        </w:rPr>
        <w:t>.</w:t>
      </w:r>
    </w:p>
    <w:p w14:paraId="79FDB752" w14:textId="1A443162" w:rsidR="007350A5" w:rsidRPr="007350A5" w:rsidRDefault="007350A5" w:rsidP="00972305">
      <w:pPr>
        <w:spacing w:before="240" w:line="276" w:lineRule="auto"/>
        <w:jc w:val="both"/>
        <w:rPr>
          <w:rFonts w:ascii="Candara" w:hAnsi="Candara" w:cs="Gujarati MT"/>
          <w:sz w:val="28"/>
          <w:szCs w:val="28"/>
        </w:rPr>
      </w:pPr>
      <w:r w:rsidRPr="007350A5">
        <w:rPr>
          <w:rStyle w:val="Hyperlink"/>
          <w:rFonts w:ascii="Candara" w:eastAsia="Times New Roman" w:hAnsi="Candara"/>
          <w:sz w:val="32"/>
          <w:szCs w:val="40"/>
          <w:lang w:val="en-IN" w:eastAsia="en-GB"/>
        </w:rPr>
        <w:t>Experience</w:t>
      </w:r>
    </w:p>
    <w:p w14:paraId="6A680927" w14:textId="0C565360" w:rsidR="007350A5" w:rsidRDefault="007350A5" w:rsidP="00DD1375">
      <w:pPr>
        <w:spacing w:line="276" w:lineRule="auto"/>
        <w:ind w:left="426"/>
        <w:jc w:val="both"/>
        <w:rPr>
          <w:rFonts w:ascii="Candara" w:eastAsia="Times New Roman" w:hAnsi="Candara" w:cs="Gujarati MT"/>
          <w:sz w:val="28"/>
          <w:szCs w:val="28"/>
          <w:lang w:eastAsia="en-GB"/>
        </w:rPr>
      </w:pPr>
      <w:r w:rsidRPr="007350A5">
        <w:rPr>
          <w:rFonts w:ascii="Candara" w:hAnsi="Candara" w:cs="Gujarati MT"/>
          <w:sz w:val="28"/>
          <w:szCs w:val="28"/>
        </w:rPr>
        <w:t>A</w:t>
      </w:r>
      <w:r w:rsidRPr="007350A5">
        <w:rPr>
          <w:rFonts w:ascii="Candara" w:eastAsia="Times New Roman" w:hAnsi="Candara" w:cs="Gujarati MT"/>
          <w:sz w:val="28"/>
          <w:szCs w:val="28"/>
          <w:lang w:eastAsia="en-GB"/>
        </w:rPr>
        <w:t>ssociate Engineer |</w:t>
      </w:r>
      <w:r>
        <w:rPr>
          <w:rFonts w:ascii="Candara" w:eastAsia="Times New Roman" w:hAnsi="Candara" w:cs="Gujarati MT"/>
          <w:sz w:val="28"/>
          <w:szCs w:val="28"/>
          <w:lang w:eastAsia="en-GB"/>
        </w:rPr>
        <w:tab/>
      </w:r>
      <w:r w:rsidRPr="007350A5">
        <w:rPr>
          <w:rFonts w:ascii="Candara" w:eastAsia="Times New Roman" w:hAnsi="Candara" w:cs="Gujarati MT"/>
          <w:b/>
          <w:bCs/>
          <w:sz w:val="28"/>
          <w:szCs w:val="28"/>
          <w:lang w:eastAsia="en-GB"/>
        </w:rPr>
        <w:t xml:space="preserve">HCL Technologies </w:t>
      </w:r>
      <w:r w:rsidRPr="007350A5">
        <w:rPr>
          <w:rFonts w:ascii="Candara" w:eastAsia="Times New Roman" w:hAnsi="Candara" w:cs="Gujarati MT"/>
          <w:sz w:val="28"/>
          <w:szCs w:val="28"/>
          <w:lang w:eastAsia="en-GB"/>
        </w:rPr>
        <w:t>Bangalore</w:t>
      </w:r>
      <w:r w:rsidR="000C440B">
        <w:rPr>
          <w:rFonts w:ascii="Candara" w:eastAsia="Times New Roman" w:hAnsi="Candara" w:cs="Gujarati MT"/>
          <w:sz w:val="28"/>
          <w:szCs w:val="28"/>
          <w:lang w:eastAsia="en-GB"/>
        </w:rPr>
        <w:t>.</w:t>
      </w:r>
      <w:r w:rsidR="00802E34">
        <w:rPr>
          <w:rFonts w:ascii="Candara" w:eastAsia="Times New Roman" w:hAnsi="Candara" w:cs="Gujarati MT"/>
          <w:sz w:val="28"/>
          <w:szCs w:val="28"/>
          <w:lang w:eastAsia="en-GB"/>
        </w:rPr>
        <w:tab/>
      </w:r>
      <w:r w:rsidRPr="007350A5">
        <w:rPr>
          <w:rFonts w:ascii="Candara" w:eastAsia="Times New Roman" w:hAnsi="Candara" w:cs="Gujarati MT"/>
          <w:sz w:val="28"/>
          <w:szCs w:val="28"/>
          <w:lang w:eastAsia="en-GB"/>
        </w:rPr>
        <w:t>April 2021 – Till Dat</w:t>
      </w:r>
      <w:r w:rsidR="00D231BC">
        <w:rPr>
          <w:rFonts w:ascii="Candara" w:eastAsia="Times New Roman" w:hAnsi="Candara" w:cs="Gujarati MT"/>
          <w:sz w:val="28"/>
          <w:szCs w:val="28"/>
          <w:lang w:eastAsia="en-GB"/>
        </w:rPr>
        <w:t>e</w:t>
      </w:r>
    </w:p>
    <w:p w14:paraId="714BBE7D" w14:textId="4A468148" w:rsidR="00DD1375" w:rsidRPr="00DD1375" w:rsidRDefault="00DD1375" w:rsidP="001145BA">
      <w:pPr>
        <w:spacing w:before="240" w:line="276" w:lineRule="auto"/>
        <w:jc w:val="both"/>
        <w:rPr>
          <w:rFonts w:ascii="Candara" w:eastAsia="Times New Roman" w:hAnsi="Candara" w:cs="Gujarati MT"/>
          <w:sz w:val="28"/>
          <w:szCs w:val="28"/>
          <w:lang w:eastAsia="en-GB"/>
        </w:rPr>
      </w:pPr>
      <w:r w:rsidRPr="00DD1375">
        <w:rPr>
          <w:rStyle w:val="Hyperlink"/>
          <w:rFonts w:ascii="Candara" w:eastAsia="Times New Roman" w:hAnsi="Candara"/>
          <w:sz w:val="32"/>
          <w:szCs w:val="40"/>
          <w:lang w:val="en-IN" w:eastAsia="en-GB"/>
        </w:rPr>
        <w:t>Education</w:t>
      </w:r>
    </w:p>
    <w:p w14:paraId="72A7255F" w14:textId="04B0FF59" w:rsidR="00DD1375" w:rsidRPr="001145BA" w:rsidRDefault="00DD1375" w:rsidP="001145BA">
      <w:pPr>
        <w:pStyle w:val="ListBullet"/>
        <w:numPr>
          <w:ilvl w:val="0"/>
          <w:numId w:val="3"/>
        </w:numPr>
        <w:spacing w:line="240" w:lineRule="auto"/>
        <w:ind w:left="709" w:right="132"/>
        <w:jc w:val="both"/>
        <w:rPr>
          <w:rFonts w:ascii="Candara" w:eastAsia="Times New Roman" w:hAnsi="Candara" w:cs="Gujarati MT"/>
          <w:color w:val="auto"/>
          <w:sz w:val="22"/>
          <w:lang w:val="en-IN" w:eastAsia="en-GB"/>
        </w:rPr>
      </w:pP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B.E at MS Ramaiah institute of technology, Bangalore. </w:t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  <w:t>82%</w:t>
      </w:r>
    </w:p>
    <w:p w14:paraId="1C663627" w14:textId="25799E5C" w:rsidR="00DD1375" w:rsidRPr="001145BA" w:rsidRDefault="00DD1375" w:rsidP="00DD1375">
      <w:pPr>
        <w:pStyle w:val="ListBullet"/>
        <w:numPr>
          <w:ilvl w:val="0"/>
          <w:numId w:val="3"/>
        </w:numPr>
        <w:spacing w:before="120" w:line="240" w:lineRule="auto"/>
        <w:ind w:left="709" w:right="132"/>
        <w:jc w:val="both"/>
        <w:rPr>
          <w:rFonts w:ascii="Candara" w:eastAsia="Times New Roman" w:hAnsi="Candara" w:cs="Gujarati MT"/>
          <w:color w:val="auto"/>
          <w:sz w:val="22"/>
          <w:lang w:val="en-IN" w:eastAsia="en-GB"/>
        </w:rPr>
      </w:pP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>Intermediate/Diploma at Sanjay Gandhi polytechnic, Ballary.</w:t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  <w:t>87%</w:t>
      </w:r>
    </w:p>
    <w:p w14:paraId="53BDD795" w14:textId="77777777" w:rsidR="00F46E61" w:rsidRPr="001145BA" w:rsidRDefault="00DD1375" w:rsidP="00F46E61">
      <w:pPr>
        <w:pStyle w:val="ListBullet"/>
        <w:numPr>
          <w:ilvl w:val="0"/>
          <w:numId w:val="3"/>
        </w:numPr>
        <w:spacing w:before="120" w:line="240" w:lineRule="auto"/>
        <w:ind w:left="709" w:right="132"/>
        <w:jc w:val="both"/>
        <w:rPr>
          <w:rFonts w:ascii="Candara" w:eastAsia="Times New Roman" w:hAnsi="Candara" w:cs="Gujarati MT"/>
          <w:color w:val="auto"/>
          <w:sz w:val="22"/>
          <w:lang w:val="en-IN" w:eastAsia="en-GB"/>
        </w:rPr>
      </w:pP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>SSLC/10th at SBRH school, Ballary.</w:t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</w:r>
      <w:r w:rsidRPr="001145BA">
        <w:rPr>
          <w:rFonts w:ascii="Candara" w:eastAsia="Times New Roman" w:hAnsi="Candara" w:cs="Gujarati MT"/>
          <w:color w:val="auto"/>
          <w:sz w:val="22"/>
          <w:lang w:val="en-IN" w:eastAsia="en-GB"/>
        </w:rPr>
        <w:tab/>
        <w:t>81%</w:t>
      </w:r>
    </w:p>
    <w:p w14:paraId="288DAFDA" w14:textId="77777777" w:rsidR="00F46E61" w:rsidRDefault="00F46E61" w:rsidP="00F46E61">
      <w:pPr>
        <w:spacing w:before="240" w:line="360" w:lineRule="auto"/>
        <w:jc w:val="both"/>
        <w:rPr>
          <w:rFonts w:ascii="Candara" w:hAnsi="Candara"/>
          <w:noProof/>
          <w:lang w:val="en-AU" w:eastAsia="en-AU"/>
        </w:rPr>
      </w:pPr>
      <w:r w:rsidRPr="00F46E61">
        <w:rPr>
          <w:rStyle w:val="Hyperlink"/>
          <w:rFonts w:ascii="Candara" w:eastAsia="Times New Roman" w:hAnsi="Candara"/>
          <w:sz w:val="32"/>
          <w:szCs w:val="40"/>
          <w:lang w:val="en-IN" w:eastAsia="en-GB"/>
        </w:rPr>
        <w:t>Skills</w:t>
      </w:r>
      <w:r w:rsidRPr="00F46E61">
        <w:rPr>
          <w:rFonts w:ascii="Candara" w:hAnsi="Candara"/>
          <w:noProof/>
          <w:lang w:val="en-AU" w:eastAsia="en-AU"/>
        </w:rPr>
        <w:t xml:space="preserve"> </w:t>
      </w:r>
    </w:p>
    <w:p w14:paraId="58F2AFEA" w14:textId="77777777" w:rsidR="00F46E61" w:rsidRDefault="00F46E61" w:rsidP="00F46E61">
      <w:pPr>
        <w:pStyle w:val="ListParagraph"/>
        <w:numPr>
          <w:ilvl w:val="0"/>
          <w:numId w:val="4"/>
        </w:numPr>
        <w:spacing w:line="360" w:lineRule="auto"/>
        <w:ind w:right="605"/>
        <w:rPr>
          <w:rFonts w:ascii="Candara" w:hAnsi="Candara" w:cs="Gujarati MT"/>
          <w:sz w:val="22"/>
        </w:rPr>
        <w:sectPr w:rsidR="00F46E61" w:rsidSect="002212C1">
          <w:pgSz w:w="11906" w:h="16838"/>
          <w:pgMar w:top="568" w:right="991" w:bottom="1440" w:left="1440" w:header="708" w:footer="708" w:gutter="0"/>
          <w:cols w:space="708"/>
          <w:docGrid w:linePitch="360"/>
        </w:sectPr>
      </w:pPr>
      <w:bookmarkStart w:id="1" w:name="_Hlk201845743"/>
    </w:p>
    <w:p w14:paraId="19F47774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HTML &amp; CSS</w:t>
      </w:r>
    </w:p>
    <w:p w14:paraId="52975F27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JavaScript, ES6</w:t>
      </w:r>
    </w:p>
    <w:p w14:paraId="142A35FC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ReactJS, Redux</w:t>
      </w:r>
    </w:p>
    <w:p w14:paraId="3265BDB8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 xml:space="preserve">Node.js, </w:t>
      </w:r>
    </w:p>
    <w:p w14:paraId="042C0607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Express.js</w:t>
      </w:r>
    </w:p>
    <w:p w14:paraId="27EFE747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Event Loop for handling Asynchronous Operations</w:t>
      </w:r>
    </w:p>
    <w:p w14:paraId="39885321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MongoDB, SQL, MySQL, NoSQL</w:t>
      </w:r>
    </w:p>
    <w:p w14:paraId="3DE9E5A4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-519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Bootstrap, React Bootstrap, Tailwind CSS</w:t>
      </w:r>
    </w:p>
    <w:p w14:paraId="511B9773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Visual Studio Code</w:t>
      </w:r>
    </w:p>
    <w:p w14:paraId="2A8DEC92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AWS Cloud – EC2, S3 &amp; Route53</w:t>
      </w:r>
    </w:p>
    <w:p w14:paraId="21B9760E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 xml:space="preserve">Git, GitHub &amp; GitHub Actions </w:t>
      </w:r>
    </w:p>
    <w:p w14:paraId="62F2C8D5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NPM and NPX</w:t>
      </w:r>
    </w:p>
    <w:p w14:paraId="170F73BD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 xml:space="preserve">jQuery, </w:t>
      </w:r>
    </w:p>
    <w:p w14:paraId="46D7E3C4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CI/CD, Docker</w:t>
      </w:r>
    </w:p>
    <w:p w14:paraId="6349A254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605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RestAPIs, JSON, JWT Tokens</w:t>
      </w:r>
    </w:p>
    <w:p w14:paraId="25A1B83C" w14:textId="77777777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190"/>
        <w:rPr>
          <w:rFonts w:ascii="Candara" w:hAnsi="Candara" w:cs="Gujarati MT"/>
          <w:b/>
          <w:bCs/>
          <w:sz w:val="22"/>
        </w:rPr>
      </w:pPr>
      <w:r w:rsidRPr="00F46E61">
        <w:rPr>
          <w:rFonts w:ascii="Candara" w:hAnsi="Candara" w:cs="Gujarati MT"/>
          <w:b/>
          <w:bCs/>
          <w:sz w:val="22"/>
        </w:rPr>
        <w:t>Jira, Postman, Thunder Client etc.</w:t>
      </w:r>
    </w:p>
    <w:p w14:paraId="71538663" w14:textId="32590C0F" w:rsidR="00F46E61" w:rsidRPr="00F46E61" w:rsidRDefault="00F46E61" w:rsidP="00F46E61">
      <w:pPr>
        <w:pStyle w:val="ListParagraph"/>
        <w:numPr>
          <w:ilvl w:val="0"/>
          <w:numId w:val="4"/>
        </w:numPr>
        <w:spacing w:line="276" w:lineRule="auto"/>
        <w:ind w:right="-94"/>
        <w:rPr>
          <w:rFonts w:ascii="Candara" w:hAnsi="Candara" w:cs="Gujarati MT"/>
          <w:b/>
          <w:bCs/>
          <w:sz w:val="22"/>
        </w:rPr>
        <w:sectPr w:rsidR="00F46E61" w:rsidRPr="00F46E61" w:rsidSect="00F46E61">
          <w:type w:val="continuous"/>
          <w:pgSz w:w="11906" w:h="16838"/>
          <w:pgMar w:top="568" w:right="1440" w:bottom="1440" w:left="1440" w:header="708" w:footer="708" w:gutter="0"/>
          <w:cols w:num="2" w:space="708"/>
          <w:docGrid w:linePitch="360"/>
        </w:sectPr>
      </w:pPr>
      <w:r w:rsidRPr="00F46E61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D306076" wp14:editId="58E31F8E">
                <wp:simplePos x="0" y="0"/>
                <wp:positionH relativeFrom="page">
                  <wp:align>left</wp:align>
                </wp:positionH>
                <wp:positionV relativeFrom="page">
                  <wp:posOffset>-1694815</wp:posOffset>
                </wp:positionV>
                <wp:extent cx="530225" cy="12379325"/>
                <wp:effectExtent l="0" t="0" r="3175" b="3175"/>
                <wp:wrapNone/>
                <wp:docPr id="212458143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23795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6262D" id="Rectangle 1" o:spid="_x0000_s1026" alt="&quot;&quot;" style="position:absolute;margin-left:0;margin-top:-133.45pt;width:41.75pt;height:974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" fillcolor="#8496b0 [1951]" stroked="f" strokeweight="1pt">
                <w10:wrap anchorx="page" anchory="page"/>
                <w10:anchorlock/>
              </v:rect>
            </w:pict>
          </mc:Fallback>
        </mc:AlternateContent>
      </w:r>
      <w:r w:rsidRPr="00F46E61">
        <w:rPr>
          <w:rFonts w:ascii="Candara" w:hAnsi="Candara" w:cs="Gujarati MT"/>
          <w:b/>
          <w:bCs/>
          <w:sz w:val="22"/>
        </w:rPr>
        <w:t>Authentication and Authorizatio</w:t>
      </w:r>
      <w:bookmarkEnd w:id="1"/>
      <w:r>
        <w:rPr>
          <w:rFonts w:ascii="Candara" w:hAnsi="Candara" w:cs="Gujarati MT"/>
          <w:b/>
          <w:bCs/>
          <w:sz w:val="22"/>
        </w:rPr>
        <w:t>n.</w:t>
      </w:r>
    </w:p>
    <w:p w14:paraId="6ED28B1C" w14:textId="3E6055F5" w:rsidR="00F46E61" w:rsidRDefault="00F46E61" w:rsidP="00F46E61">
      <w:pPr>
        <w:spacing w:before="240" w:line="360" w:lineRule="auto"/>
        <w:jc w:val="both"/>
        <w:rPr>
          <w:rFonts w:ascii="Candara" w:hAnsi="Candara"/>
          <w:noProof/>
          <w:lang w:val="en-AU" w:eastAsia="en-AU"/>
        </w:rPr>
      </w:pPr>
      <w:r w:rsidRPr="00F46E61">
        <w:rPr>
          <w:rStyle w:val="Hyperlink"/>
          <w:rFonts w:ascii="Candara" w:eastAsia="Times New Roman" w:hAnsi="Candara"/>
          <w:sz w:val="32"/>
          <w:szCs w:val="40"/>
          <w:lang w:val="en-IN" w:eastAsia="en-GB"/>
        </w:rPr>
        <w:t>Career responsibilities</w:t>
      </w:r>
      <w:r w:rsidRPr="00F46E61">
        <w:rPr>
          <w:rFonts w:ascii="Candara" w:hAnsi="Candara"/>
          <w:noProof/>
          <w:lang w:val="en-AU" w:eastAsia="en-AU"/>
        </w:rPr>
        <w:t xml:space="preserve"> </w:t>
      </w:r>
    </w:p>
    <w:p w14:paraId="573C48C7" w14:textId="092C2DD2" w:rsidR="00F46E61" w:rsidRPr="00F46E61" w:rsidRDefault="00F46E61" w:rsidP="00BE19BA">
      <w:pPr>
        <w:spacing w:line="360" w:lineRule="auto"/>
        <w:jc w:val="both"/>
        <w:rPr>
          <w:rFonts w:ascii="Candara" w:eastAsia="Times New Roman" w:hAnsi="Candara" w:cs="Gujarati MT"/>
          <w:color w:val="auto"/>
          <w:sz w:val="24"/>
          <w:szCs w:val="24"/>
          <w:lang w:val="en-IN" w:eastAsia="en-GB"/>
        </w:rPr>
      </w:pPr>
      <w:r w:rsidRPr="00B07D97">
        <w:rPr>
          <w:rFonts w:ascii="Candara" w:eastAsia="Times New Roman" w:hAnsi="Candara" w:cs="Gujarati MT"/>
          <w:color w:val="auto"/>
          <w:sz w:val="28"/>
          <w:szCs w:val="26"/>
          <w:lang w:val="en-IN" w:eastAsia="en-GB"/>
        </w:rPr>
        <w:t xml:space="preserve">PROJECT I: </w:t>
      </w:r>
      <w:r w:rsidRPr="00DC51AF">
        <w:rPr>
          <w:rFonts w:ascii="Candara" w:eastAsia="Times New Roman" w:hAnsi="Candara" w:cs="Gujarati MT"/>
          <w:b/>
          <w:bCs/>
          <w:color w:val="auto"/>
          <w:sz w:val="28"/>
          <w:szCs w:val="26"/>
          <w:u w:val="dotDash"/>
          <w:lang w:val="en-IN" w:eastAsia="en-GB"/>
        </w:rPr>
        <w:t>Lumos Learning Application System</w:t>
      </w:r>
    </w:p>
    <w:p w14:paraId="0A19FE92" w14:textId="178D5CE7" w:rsidR="007F0076" w:rsidRDefault="00F46E61" w:rsidP="00B07D97">
      <w:pPr>
        <w:spacing w:after="240" w:line="276" w:lineRule="auto"/>
        <w:jc w:val="both"/>
        <w:rPr>
          <w:rFonts w:ascii="Candara" w:eastAsia="Times New Roman" w:hAnsi="Candara" w:cs="Gujarati MT"/>
          <w:color w:val="auto"/>
          <w:sz w:val="24"/>
          <w:szCs w:val="24"/>
          <w:lang w:val="en-IN" w:eastAsia="en-GB"/>
        </w:rPr>
      </w:pP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Lumos Learning Application System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is a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MERN-based web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platform that seamlessly integrates business operations and e-learning by combining inventory, sales, and marketing management with an advanced LMS for live classes, recorded sessions, and mock interviews. As a MERN Developer, I designed and 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lastRenderedPageBreak/>
        <w:t xml:space="preserve">implemented scalable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RESTful APIs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using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Node.js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and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Express.js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, optimized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MongoDB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for handling complex data queries and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real-time analytics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, and enhanced system performance with Redis caching and indexing. I developed an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interactive React dashboard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for real-time order tracking, sales insights, and user engagement, incorporating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WebSockets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for instant notifications. Security was fortified with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JWT/OAuth authentication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, while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AWS deployment (EC2, S3, Route 53)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ensured scalability, reliability, and high availability, making the platform a powerful solution for business automation and digital learning</w:t>
      </w:r>
      <w:r w:rsidRPr="00F46E61">
        <w:rPr>
          <w:rFonts w:ascii="Candara" w:hAnsi="Candara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AFD2C86" wp14:editId="4BBEC56F">
                <wp:simplePos x="0" y="0"/>
                <wp:positionH relativeFrom="page">
                  <wp:align>left</wp:align>
                </wp:positionH>
                <wp:positionV relativeFrom="page">
                  <wp:posOffset>1270</wp:posOffset>
                </wp:positionV>
                <wp:extent cx="530225" cy="11978640"/>
                <wp:effectExtent l="0" t="0" r="3175" b="3810"/>
                <wp:wrapNone/>
                <wp:docPr id="28997240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1978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BAA0F" id="Rectangle 1" o:spid="_x0000_s1026" alt="&quot;&quot;" style="position:absolute;margin-left:0;margin-top:.1pt;width:41.75pt;height:943.2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" fillcolor="#8496b0 [1951]" stroked="f" strokeweight="1pt">
                <w10:wrap anchorx="page" anchory="page"/>
                <w10:anchorlock/>
              </v:rect>
            </w:pict>
          </mc:Fallback>
        </mc:AlternateContent>
      </w:r>
      <w:r w:rsidR="00B07D97">
        <w:rPr>
          <w:rFonts w:ascii="Candara" w:eastAsia="Times New Roman" w:hAnsi="Candara" w:cs="Gujarati MT"/>
          <w:color w:val="auto"/>
          <w:sz w:val="24"/>
          <w:szCs w:val="24"/>
          <w:lang w:val="en-IN" w:eastAsia="en-GB"/>
        </w:rPr>
        <w:t>.</w:t>
      </w:r>
    </w:p>
    <w:p w14:paraId="172000CB" w14:textId="4E760FB6" w:rsidR="00B07D97" w:rsidRDefault="00B07D97" w:rsidP="00B07D97">
      <w:pPr>
        <w:spacing w:before="240" w:line="360" w:lineRule="auto"/>
        <w:jc w:val="both"/>
        <w:rPr>
          <w:rFonts w:ascii="Candara" w:eastAsia="Times New Roman" w:hAnsi="Candara" w:cs="Gujarati MT"/>
          <w:b/>
          <w:bCs/>
          <w:color w:val="auto"/>
          <w:sz w:val="28"/>
          <w:szCs w:val="26"/>
          <w:lang w:val="en-IN" w:eastAsia="en-GB"/>
        </w:rPr>
      </w:pPr>
      <w:r w:rsidRPr="00B07D97">
        <w:rPr>
          <w:rFonts w:ascii="Candara" w:eastAsia="Times New Roman" w:hAnsi="Candara" w:cs="Gujarati MT"/>
          <w:color w:val="auto"/>
          <w:sz w:val="28"/>
          <w:szCs w:val="26"/>
          <w:lang w:val="en-IN" w:eastAsia="en-GB"/>
        </w:rPr>
        <w:t xml:space="preserve">PROJECT II: </w:t>
      </w:r>
      <w:r w:rsidRPr="00DC51AF">
        <w:rPr>
          <w:rFonts w:ascii="Candara" w:eastAsia="Times New Roman" w:hAnsi="Candara" w:cs="Gujarati MT"/>
          <w:b/>
          <w:bCs/>
          <w:color w:val="auto"/>
          <w:sz w:val="28"/>
          <w:szCs w:val="26"/>
          <w:u w:val="dotDotDash"/>
          <w:lang w:val="en-IN" w:eastAsia="en-GB"/>
        </w:rPr>
        <w:t>Suncorp</w:t>
      </w:r>
    </w:p>
    <w:p w14:paraId="25E6712F" w14:textId="71A9FA9F" w:rsidR="00B07D97" w:rsidRDefault="00B07D97" w:rsidP="00F8293B">
      <w:pPr>
        <w:spacing w:after="240" w:line="276" w:lineRule="auto"/>
        <w:jc w:val="both"/>
        <w:rPr>
          <w:rFonts w:ascii="Candara" w:hAnsi="Candara" w:cs="Gujarati MT"/>
          <w:color w:val="000000" w:themeColor="text1"/>
          <w:sz w:val="22"/>
        </w:rPr>
      </w:pP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Suncorp Financial Services Web Application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, a leading financial services and banking corporation. designed and implemented a scalable system that streamlined wealth, insurance, and banking services, covering life, general, commercial, and CTP insurance, while excluding health insurance. I built efficient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RESTful APIs using Node.js and Express.js, leveraging MongoDB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with optimized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 xml:space="preserve">schema design 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for handling complex financial transactions. I implemented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authentication and authorization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mechanisms using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JWT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and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role-based access control (RBAC)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to ensure secure access management. Additionally, I optimized the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Node.js Event Loop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for non-blocking operations, utilizing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Promises and Async/Await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to efficiently handle concurrent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API requests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>, improving overall system responsiveness and performance</w:t>
      </w:r>
      <w:r w:rsidRPr="00AA0703">
        <w:rPr>
          <w:rFonts w:ascii="Candara" w:hAnsi="Candara" w:cs="Gujarati MT"/>
          <w:color w:val="000000" w:themeColor="text1"/>
          <w:szCs w:val="20"/>
        </w:rPr>
        <w:t>.</w:t>
      </w:r>
    </w:p>
    <w:p w14:paraId="3D9FDE85" w14:textId="392867CA" w:rsidR="00F8293B" w:rsidRDefault="00F8293B" w:rsidP="00F8293B">
      <w:pPr>
        <w:spacing w:before="240" w:line="360" w:lineRule="auto"/>
        <w:jc w:val="both"/>
        <w:rPr>
          <w:rFonts w:ascii="Candara" w:eastAsia="Times New Roman" w:hAnsi="Candara" w:cs="Gujarati MT"/>
          <w:b/>
          <w:bCs/>
          <w:color w:val="auto"/>
          <w:sz w:val="28"/>
          <w:szCs w:val="26"/>
          <w:u w:val="dotDotDash"/>
          <w:lang w:val="en-IN" w:eastAsia="en-GB"/>
        </w:rPr>
      </w:pPr>
      <w:r w:rsidRPr="00F8293B">
        <w:rPr>
          <w:rFonts w:ascii="Candara" w:eastAsia="Times New Roman" w:hAnsi="Candara" w:cs="Gujarati MT"/>
          <w:color w:val="auto"/>
          <w:sz w:val="28"/>
          <w:szCs w:val="26"/>
          <w:lang w:val="en-IN" w:eastAsia="en-GB"/>
        </w:rPr>
        <w:t xml:space="preserve">PROJECT: </w:t>
      </w:r>
      <w:r w:rsidRPr="00DC51AF">
        <w:rPr>
          <w:rFonts w:ascii="Candara" w:eastAsia="Times New Roman" w:hAnsi="Candara" w:cs="Gujarati MT"/>
          <w:b/>
          <w:bCs/>
          <w:color w:val="auto"/>
          <w:sz w:val="28"/>
          <w:szCs w:val="26"/>
          <w:u w:val="dotDotDash"/>
          <w:lang w:val="en-IN" w:eastAsia="en-GB"/>
        </w:rPr>
        <w:t>Storagians</w:t>
      </w:r>
    </w:p>
    <w:p w14:paraId="2B108C51" w14:textId="78806B86" w:rsidR="00D17960" w:rsidRPr="00F8293B" w:rsidRDefault="00000F85" w:rsidP="00AA0703">
      <w:pPr>
        <w:spacing w:after="240" w:line="276" w:lineRule="auto"/>
        <w:jc w:val="both"/>
        <w:rPr>
          <w:rFonts w:ascii="Candara" w:eastAsia="Times New Roman" w:hAnsi="Candara" w:cs="Gujarati MT"/>
          <w:color w:val="auto"/>
          <w:sz w:val="28"/>
          <w:szCs w:val="26"/>
          <w:lang w:val="en-IN" w:eastAsia="en-GB"/>
        </w:rPr>
      </w:pP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Storagians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is a secure self-storage solution in Bengaluru, catering to diverse needs from household items to commercial goods. The services include packing, transportation, and customizable storage units. I built the platform using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HTML, CSS, JavaScript, and Bootstrap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for the Frontend and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Node.js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with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Express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for the </w:t>
      </w:r>
      <w:r w:rsidR="005D2730"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>B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ackend. I used </w:t>
      </w:r>
      <w:r w:rsidRPr="00AA0703">
        <w:rPr>
          <w:rFonts w:ascii="Candara" w:eastAsia="Times New Roman" w:hAnsi="Candara" w:cs="Gujarati MT"/>
          <w:b/>
          <w:bCs/>
          <w:color w:val="auto"/>
          <w:sz w:val="22"/>
          <w:lang w:val="en-IN" w:eastAsia="en-GB"/>
        </w:rPr>
        <w:t>MongoDB</w:t>
      </w:r>
      <w:r w:rsidRPr="00AA0703">
        <w:rPr>
          <w:rFonts w:ascii="Candara" w:eastAsia="Times New Roman" w:hAnsi="Candara" w:cs="Gujarati MT"/>
          <w:color w:val="auto"/>
          <w:sz w:val="22"/>
          <w:lang w:val="en-IN" w:eastAsia="en-GB"/>
        </w:rPr>
        <w:t xml:space="preserve"> for basic data storage and EJS as the templating engine to render dynamic pages. With comprehensive insurance coverage, customers can store their belongings worry-free. Equipped with CCTV surveillance and regular pest control, our facilities prioritize safety. From personal luggage to car storage, we provide a one-stop solution for all storage needs</w:t>
      </w:r>
      <w:r w:rsidRPr="00000F85">
        <w:rPr>
          <w:rFonts w:ascii="Candara" w:eastAsia="Times New Roman" w:hAnsi="Candara" w:cs="Gujarati MT"/>
          <w:color w:val="auto"/>
          <w:sz w:val="24"/>
          <w:szCs w:val="24"/>
          <w:lang w:eastAsia="en-GB"/>
        </w:rPr>
        <w:t>.</w:t>
      </w:r>
    </w:p>
    <w:p w14:paraId="047FEC39" w14:textId="7FBE7B3B" w:rsidR="00B07D97" w:rsidRDefault="00A15942" w:rsidP="00B07D97">
      <w:pPr>
        <w:spacing w:line="276" w:lineRule="auto"/>
        <w:jc w:val="both"/>
        <w:rPr>
          <w:rStyle w:val="Hyperlink"/>
          <w:rFonts w:ascii="Candara" w:eastAsia="Times New Roman" w:hAnsi="Candara"/>
          <w:sz w:val="32"/>
          <w:szCs w:val="40"/>
          <w:lang w:val="en-IN" w:eastAsia="en-GB"/>
        </w:rPr>
      </w:pPr>
      <w:r w:rsidRPr="00A15942">
        <w:rPr>
          <w:rStyle w:val="Hyperlink"/>
          <w:rFonts w:ascii="Candara" w:eastAsia="Times New Roman" w:hAnsi="Candara"/>
          <w:noProof/>
          <w:sz w:val="32"/>
          <w:szCs w:val="40"/>
          <w:lang w:val="en-IN" w:eastAsia="en-GB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9B89B96" wp14:editId="1C3E7F40">
                <wp:simplePos x="0" y="0"/>
                <wp:positionH relativeFrom="page">
                  <wp:align>left</wp:align>
                </wp:positionH>
                <wp:positionV relativeFrom="paragraph">
                  <wp:posOffset>-5715000</wp:posOffset>
                </wp:positionV>
                <wp:extent cx="530225" cy="11978640"/>
                <wp:effectExtent l="0" t="0" r="3175" b="3810"/>
                <wp:wrapNone/>
                <wp:docPr id="24616829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1978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27C15" id="Rectangle 1" o:spid="_x0000_s1026" alt="&quot;&quot;" style="position:absolute;margin-left:0;margin-top:-450pt;width:41.75pt;height:943.2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" fillcolor="#8496b0 [1951]" stroked="f" strokeweight="1pt">
                <w10:wrap anchorx="page"/>
                <w10:anchorlock/>
              </v:rect>
            </w:pict>
          </mc:Fallback>
        </mc:AlternateContent>
      </w:r>
      <w:r w:rsidRPr="00A15942">
        <w:rPr>
          <w:rStyle w:val="Hyperlink"/>
          <w:rFonts w:ascii="Candara" w:eastAsia="Times New Roman" w:hAnsi="Candara"/>
          <w:sz w:val="32"/>
          <w:szCs w:val="40"/>
          <w:lang w:val="en-IN" w:eastAsia="en-GB"/>
        </w:rPr>
        <w:t>Roles and Responsibilities</w:t>
      </w:r>
    </w:p>
    <w:p w14:paraId="26E2B449" w14:textId="0C8DB952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ind w:right="-22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Integrated </w:t>
      </w:r>
      <w:r w:rsidRPr="00AA0703">
        <w:rPr>
          <w:rFonts w:ascii="Candara" w:hAnsi="Candara" w:cs="Gujarati MT"/>
          <w:b/>
          <w:bCs/>
          <w:sz w:val="22"/>
          <w:szCs w:val="22"/>
        </w:rPr>
        <w:t>UI</w:t>
      </w:r>
      <w:r w:rsidRPr="00AA0703">
        <w:rPr>
          <w:rFonts w:ascii="Candara" w:hAnsi="Candara" w:cs="Gujarati MT"/>
          <w:sz w:val="22"/>
          <w:szCs w:val="22"/>
        </w:rPr>
        <w:t xml:space="preserve"> dynamically with </w:t>
      </w:r>
      <w:r w:rsidRPr="00AA0703">
        <w:rPr>
          <w:rFonts w:ascii="Candara" w:hAnsi="Candara" w:cs="Gujarati MT"/>
          <w:b/>
          <w:bCs/>
          <w:sz w:val="22"/>
          <w:szCs w:val="22"/>
        </w:rPr>
        <w:t xml:space="preserve">backend </w:t>
      </w:r>
      <w:r w:rsidRPr="00AA0703">
        <w:rPr>
          <w:b/>
          <w:bCs/>
          <w:sz w:val="22"/>
          <w:szCs w:val="22"/>
        </w:rPr>
        <w:t>APIs</w:t>
      </w:r>
      <w:r w:rsidRPr="00AA0703">
        <w:rPr>
          <w:rFonts w:ascii="Candara" w:hAnsi="Candara" w:cs="Gujarati MT"/>
          <w:sz w:val="22"/>
          <w:szCs w:val="22"/>
        </w:rPr>
        <w:t xml:space="preserve">, ensuring seamless data flow and responsive user experience using </w:t>
      </w:r>
      <w:r w:rsidRPr="00AA0703">
        <w:rPr>
          <w:b/>
          <w:bCs/>
          <w:sz w:val="22"/>
          <w:szCs w:val="22"/>
        </w:rPr>
        <w:t>React.js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622B23B8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Developed </w:t>
      </w:r>
      <w:r w:rsidRPr="00AA0703">
        <w:rPr>
          <w:rFonts w:ascii="Candara" w:hAnsi="Candara" w:cs="Gujarati MT"/>
          <w:b/>
          <w:bCs/>
          <w:sz w:val="22"/>
          <w:szCs w:val="22"/>
        </w:rPr>
        <w:t>single-page applications (SPAs)</w:t>
      </w:r>
      <w:r w:rsidRPr="00AA0703">
        <w:rPr>
          <w:rFonts w:ascii="Candara" w:hAnsi="Candara" w:cs="Gujarati MT"/>
          <w:sz w:val="22"/>
          <w:szCs w:val="22"/>
        </w:rPr>
        <w:t xml:space="preserve"> using </w:t>
      </w:r>
      <w:r w:rsidRPr="00AA0703">
        <w:rPr>
          <w:b/>
          <w:bCs/>
          <w:sz w:val="22"/>
          <w:szCs w:val="22"/>
        </w:rPr>
        <w:t>ReactJS, HTML5, CSS3</w:t>
      </w:r>
      <w:r w:rsidRPr="00AA0703">
        <w:rPr>
          <w:rFonts w:ascii="Candara" w:hAnsi="Candara" w:cs="Gujarati MT"/>
          <w:b/>
          <w:bCs/>
          <w:sz w:val="22"/>
          <w:szCs w:val="22"/>
        </w:rPr>
        <w:t>,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b/>
          <w:bCs/>
          <w:sz w:val="22"/>
          <w:szCs w:val="22"/>
        </w:rPr>
        <w:t>JavaScript</w:t>
      </w:r>
      <w:r w:rsidRPr="00AA0703">
        <w:rPr>
          <w:rFonts w:ascii="Candara" w:hAnsi="Candara" w:cs="Gujarati MT"/>
          <w:sz w:val="22"/>
          <w:szCs w:val="22"/>
        </w:rPr>
        <w:t xml:space="preserve"> with responsive layouts.</w:t>
      </w:r>
    </w:p>
    <w:p w14:paraId="2C062376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Used </w:t>
      </w:r>
      <w:r w:rsidRPr="00AA0703">
        <w:rPr>
          <w:b/>
          <w:bCs/>
          <w:sz w:val="22"/>
          <w:szCs w:val="22"/>
        </w:rPr>
        <w:t>Bootstrap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b/>
          <w:bCs/>
          <w:sz w:val="22"/>
          <w:szCs w:val="22"/>
        </w:rPr>
        <w:t>Material UI</w:t>
      </w:r>
      <w:r w:rsidRPr="00AA0703">
        <w:rPr>
          <w:rFonts w:ascii="Candara" w:hAnsi="Candara" w:cs="Gujarati MT"/>
          <w:sz w:val="22"/>
          <w:szCs w:val="22"/>
        </w:rPr>
        <w:t xml:space="preserve"> to design mobile-friendly, clean, and interactive interfaces.</w:t>
      </w:r>
    </w:p>
    <w:p w14:paraId="028B22A3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Built dynamic web components using advanced </w:t>
      </w:r>
      <w:r w:rsidRPr="00AA0703">
        <w:rPr>
          <w:b/>
          <w:bCs/>
          <w:sz w:val="22"/>
          <w:szCs w:val="22"/>
        </w:rPr>
        <w:t>React</w:t>
      </w:r>
      <w:r w:rsidRPr="00AA0703">
        <w:rPr>
          <w:rFonts w:ascii="Candara" w:hAnsi="Candara" w:cs="Gujarati MT"/>
          <w:sz w:val="22"/>
          <w:szCs w:val="22"/>
        </w:rPr>
        <w:t xml:space="preserve"> features such </w:t>
      </w:r>
      <w:r w:rsidRPr="00AA0703">
        <w:rPr>
          <w:rFonts w:ascii="Candara" w:hAnsi="Candara" w:cs="Gujarati MT"/>
          <w:b/>
          <w:bCs/>
          <w:sz w:val="22"/>
          <w:szCs w:val="22"/>
        </w:rPr>
        <w:t xml:space="preserve">as </w:t>
      </w:r>
      <w:r w:rsidRPr="00AA0703">
        <w:rPr>
          <w:b/>
          <w:bCs/>
          <w:sz w:val="22"/>
          <w:szCs w:val="22"/>
        </w:rPr>
        <w:t>Hooks, Context API</w:t>
      </w:r>
      <w:r w:rsidRPr="00AA0703">
        <w:rPr>
          <w:rFonts w:ascii="Candara" w:hAnsi="Candara" w:cs="Gujarati MT"/>
          <w:b/>
          <w:bCs/>
          <w:sz w:val="22"/>
          <w:szCs w:val="22"/>
        </w:rPr>
        <w:t>,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b/>
          <w:bCs/>
          <w:sz w:val="22"/>
          <w:szCs w:val="22"/>
        </w:rPr>
        <w:t>React Router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2EBC869B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Implemented secure authentication flows using </w:t>
      </w:r>
      <w:r w:rsidRPr="00AA0703">
        <w:rPr>
          <w:sz w:val="22"/>
          <w:szCs w:val="22"/>
        </w:rPr>
        <w:t>JWT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sz w:val="22"/>
          <w:szCs w:val="22"/>
        </w:rPr>
        <w:t>OAuth strategies</w:t>
      </w:r>
      <w:r w:rsidRPr="00AA0703">
        <w:rPr>
          <w:rFonts w:ascii="Candara" w:hAnsi="Candara" w:cs="Gujarati MT"/>
          <w:sz w:val="22"/>
          <w:szCs w:val="22"/>
        </w:rPr>
        <w:t xml:space="preserve"> via </w:t>
      </w:r>
      <w:r w:rsidRPr="00AA0703">
        <w:rPr>
          <w:sz w:val="22"/>
          <w:szCs w:val="22"/>
        </w:rPr>
        <w:t>Passport.js</w:t>
      </w:r>
      <w:r w:rsidRPr="00AA0703">
        <w:rPr>
          <w:rFonts w:ascii="Candara" w:hAnsi="Candara" w:cs="Gujarati MT"/>
          <w:sz w:val="22"/>
          <w:szCs w:val="22"/>
        </w:rPr>
        <w:t xml:space="preserve"> middleware.</w:t>
      </w:r>
    </w:p>
    <w:p w14:paraId="1184B56A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Designed and developed scalable </w:t>
      </w:r>
      <w:r w:rsidRPr="00AA0703">
        <w:rPr>
          <w:b/>
          <w:bCs/>
          <w:sz w:val="22"/>
          <w:szCs w:val="22"/>
        </w:rPr>
        <w:t>RESTful APIs</w:t>
      </w:r>
      <w:r w:rsidRPr="00AA0703">
        <w:rPr>
          <w:rFonts w:ascii="Candara" w:hAnsi="Candara" w:cs="Gujarati MT"/>
          <w:sz w:val="22"/>
          <w:szCs w:val="22"/>
        </w:rPr>
        <w:t xml:space="preserve"> using </w:t>
      </w:r>
      <w:r w:rsidRPr="00AA0703">
        <w:rPr>
          <w:b/>
          <w:bCs/>
          <w:sz w:val="22"/>
          <w:szCs w:val="22"/>
        </w:rPr>
        <w:t>Node.js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b/>
          <w:bCs/>
          <w:sz w:val="22"/>
          <w:szCs w:val="22"/>
        </w:rPr>
        <w:t>Express.js</w:t>
      </w:r>
      <w:r w:rsidRPr="00AA0703">
        <w:rPr>
          <w:rFonts w:ascii="Candara" w:hAnsi="Candara" w:cs="Gujarati MT"/>
          <w:b/>
          <w:bCs/>
          <w:sz w:val="22"/>
          <w:szCs w:val="22"/>
        </w:rPr>
        <w:t>,</w:t>
      </w:r>
      <w:r w:rsidRPr="00AA0703">
        <w:rPr>
          <w:rFonts w:ascii="Candara" w:hAnsi="Candara" w:cs="Gujarati MT"/>
          <w:sz w:val="22"/>
          <w:szCs w:val="22"/>
        </w:rPr>
        <w:t xml:space="preserve"> following best coding practices.</w:t>
      </w:r>
    </w:p>
    <w:p w14:paraId="2B306A77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Worked with </w:t>
      </w:r>
      <w:r w:rsidRPr="00AA0703">
        <w:rPr>
          <w:b/>
          <w:bCs/>
          <w:sz w:val="22"/>
          <w:szCs w:val="22"/>
        </w:rPr>
        <w:t>MongoDB</w:t>
      </w:r>
      <w:r w:rsidRPr="00AA0703">
        <w:rPr>
          <w:rFonts w:ascii="Candara" w:hAnsi="Candara" w:cs="Gujarati MT"/>
          <w:sz w:val="22"/>
          <w:szCs w:val="22"/>
        </w:rPr>
        <w:t xml:space="preserve"> for efficient </w:t>
      </w:r>
      <w:r w:rsidRPr="00AA0703">
        <w:rPr>
          <w:rFonts w:ascii="Candara" w:hAnsi="Candara" w:cs="Gujarati MT"/>
          <w:b/>
          <w:bCs/>
          <w:sz w:val="22"/>
          <w:szCs w:val="22"/>
        </w:rPr>
        <w:t>schema design</w:t>
      </w:r>
      <w:r w:rsidRPr="00AA0703">
        <w:rPr>
          <w:rFonts w:ascii="Candara" w:hAnsi="Candara" w:cs="Gujarati MT"/>
          <w:sz w:val="22"/>
          <w:szCs w:val="22"/>
        </w:rPr>
        <w:t>, query optimization, and high-volume data handling.</w:t>
      </w:r>
    </w:p>
    <w:p w14:paraId="7B713197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Created </w:t>
      </w:r>
      <w:r w:rsidRPr="00AA0703">
        <w:rPr>
          <w:rFonts w:ascii="Candara" w:hAnsi="Candara" w:cs="Gujarati MT"/>
          <w:b/>
          <w:bCs/>
          <w:sz w:val="22"/>
          <w:szCs w:val="22"/>
        </w:rPr>
        <w:t xml:space="preserve">reusable </w:t>
      </w:r>
      <w:r w:rsidRPr="00AA0703">
        <w:rPr>
          <w:b/>
          <w:bCs/>
          <w:sz w:val="22"/>
          <w:szCs w:val="22"/>
        </w:rPr>
        <w:t>React components</w:t>
      </w:r>
      <w:r w:rsidRPr="00AA0703">
        <w:rPr>
          <w:rFonts w:ascii="Candara" w:hAnsi="Candara" w:cs="Gujarati MT"/>
          <w:sz w:val="22"/>
          <w:szCs w:val="22"/>
        </w:rPr>
        <w:t xml:space="preserve"> to promote consistency and maintainability across the application.</w:t>
      </w:r>
    </w:p>
    <w:p w14:paraId="4088704E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Utilized </w:t>
      </w:r>
      <w:r w:rsidRPr="00AA0703">
        <w:rPr>
          <w:b/>
          <w:bCs/>
          <w:sz w:val="22"/>
          <w:szCs w:val="22"/>
        </w:rPr>
        <w:t>Redux</w:t>
      </w:r>
      <w:r w:rsidRPr="00AA0703">
        <w:rPr>
          <w:rFonts w:ascii="Candara" w:hAnsi="Candara" w:cs="Gujarati MT"/>
          <w:sz w:val="22"/>
          <w:szCs w:val="22"/>
        </w:rPr>
        <w:t xml:space="preserve"> for </w:t>
      </w:r>
      <w:r w:rsidRPr="00AA0703">
        <w:rPr>
          <w:rFonts w:ascii="Candara" w:hAnsi="Candara" w:cs="Gujarati MT"/>
          <w:b/>
          <w:bCs/>
          <w:sz w:val="22"/>
          <w:szCs w:val="22"/>
        </w:rPr>
        <w:t>state management, handling complex data flows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asynchronous actions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4D494351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Developed </w:t>
      </w:r>
      <w:r w:rsidRPr="00AA0703">
        <w:rPr>
          <w:rFonts w:ascii="Candara" w:hAnsi="Candara" w:cs="Gujarati MT"/>
          <w:b/>
          <w:bCs/>
          <w:sz w:val="22"/>
          <w:szCs w:val="22"/>
        </w:rPr>
        <w:t>responsive designs</w:t>
      </w:r>
      <w:r w:rsidRPr="00AA0703">
        <w:rPr>
          <w:rFonts w:ascii="Candara" w:hAnsi="Candara" w:cs="Gujarati MT"/>
          <w:sz w:val="22"/>
          <w:szCs w:val="22"/>
        </w:rPr>
        <w:t xml:space="preserve"> using </w:t>
      </w:r>
      <w:r w:rsidRPr="00AA0703">
        <w:rPr>
          <w:sz w:val="22"/>
          <w:szCs w:val="22"/>
        </w:rPr>
        <w:t>media queries</w:t>
      </w:r>
      <w:r w:rsidRPr="00AA0703">
        <w:rPr>
          <w:rFonts w:ascii="Candara" w:hAnsi="Candara" w:cs="Gujarati MT"/>
          <w:sz w:val="22"/>
          <w:szCs w:val="22"/>
        </w:rPr>
        <w:t>, ensuring optimal UX on all screen sizes.</w:t>
      </w:r>
    </w:p>
    <w:p w14:paraId="0EA8523F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Followed </w:t>
      </w:r>
      <w:r w:rsidRPr="00AA0703">
        <w:rPr>
          <w:sz w:val="22"/>
          <w:szCs w:val="22"/>
        </w:rPr>
        <w:t>modular and component-based architecture</w:t>
      </w:r>
      <w:r w:rsidRPr="00AA0703">
        <w:rPr>
          <w:rFonts w:ascii="Candara" w:hAnsi="Candara" w:cs="Gujarati MT"/>
          <w:sz w:val="22"/>
          <w:szCs w:val="22"/>
        </w:rPr>
        <w:t xml:space="preserve"> to maintain clean and reusable code.</w:t>
      </w:r>
    </w:p>
    <w:p w14:paraId="6A67E9DD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sz w:val="22"/>
          <w:szCs w:val="22"/>
        </w:rPr>
        <w:t xml:space="preserve">Implemented </w:t>
      </w:r>
      <w:r w:rsidRPr="00AA0703">
        <w:rPr>
          <w:rFonts w:ascii="Candara" w:hAnsi="Candara" w:cs="Gujarati MT"/>
          <w:b/>
          <w:bCs/>
          <w:sz w:val="22"/>
          <w:szCs w:val="22"/>
        </w:rPr>
        <w:t>unit and integration testing</w:t>
      </w:r>
      <w:r w:rsidRPr="00AA0703">
        <w:rPr>
          <w:sz w:val="22"/>
          <w:szCs w:val="22"/>
        </w:rPr>
        <w:t xml:space="preserve"> using tools like </w:t>
      </w:r>
      <w:r w:rsidRPr="00AA0703">
        <w:rPr>
          <w:rFonts w:ascii="Candara" w:hAnsi="Candara" w:cs="Gujarati MT"/>
          <w:b/>
          <w:bCs/>
          <w:sz w:val="22"/>
          <w:szCs w:val="22"/>
        </w:rPr>
        <w:t>Jest</w:t>
      </w:r>
      <w:r w:rsidRPr="00AA0703">
        <w:rPr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React Testing Library</w:t>
      </w:r>
      <w:r w:rsidRPr="00AA0703">
        <w:rPr>
          <w:sz w:val="22"/>
          <w:szCs w:val="22"/>
        </w:rPr>
        <w:t>.</w:t>
      </w:r>
    </w:p>
    <w:p w14:paraId="2F83BF38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Improved performance by </w:t>
      </w:r>
      <w:r w:rsidRPr="00AA0703">
        <w:rPr>
          <w:b/>
          <w:bCs/>
          <w:sz w:val="22"/>
          <w:szCs w:val="22"/>
        </w:rPr>
        <w:t>lazy loading components</w:t>
      </w:r>
      <w:r w:rsidRPr="00AA0703">
        <w:rPr>
          <w:rFonts w:ascii="Candara" w:hAnsi="Candara" w:cs="Gujarati MT"/>
          <w:sz w:val="22"/>
          <w:szCs w:val="22"/>
        </w:rPr>
        <w:t xml:space="preserve"> and implementing </w:t>
      </w:r>
      <w:r w:rsidRPr="00AA0703">
        <w:rPr>
          <w:sz w:val="22"/>
          <w:szCs w:val="22"/>
        </w:rPr>
        <w:t>code splitting</w:t>
      </w:r>
      <w:r w:rsidRPr="00AA0703">
        <w:rPr>
          <w:rFonts w:ascii="Candara" w:hAnsi="Candara" w:cs="Gujarati MT"/>
          <w:sz w:val="22"/>
          <w:szCs w:val="22"/>
        </w:rPr>
        <w:t xml:space="preserve"> in </w:t>
      </w:r>
      <w:r w:rsidRPr="00AA0703">
        <w:rPr>
          <w:rFonts w:ascii="Candara" w:hAnsi="Candara" w:cs="Gujarati MT"/>
          <w:b/>
          <w:bCs/>
          <w:sz w:val="22"/>
          <w:szCs w:val="22"/>
        </w:rPr>
        <w:t>React apps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6C4B8B74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lastRenderedPageBreak/>
        <w:t xml:space="preserve">Applied </w:t>
      </w:r>
      <w:r w:rsidRPr="00AA0703">
        <w:rPr>
          <w:b/>
          <w:bCs/>
          <w:sz w:val="22"/>
          <w:szCs w:val="22"/>
        </w:rPr>
        <w:t>ECMAScript</w:t>
      </w:r>
      <w:r w:rsidRPr="00AA0703">
        <w:rPr>
          <w:rFonts w:ascii="Candara" w:hAnsi="Candara" w:cs="Gujarati MT"/>
          <w:sz w:val="22"/>
          <w:szCs w:val="22"/>
        </w:rPr>
        <w:t xml:space="preserve"> standards with proficiency in </w:t>
      </w:r>
      <w:r w:rsidRPr="00AA0703">
        <w:rPr>
          <w:rFonts w:ascii="Candara" w:hAnsi="Candara" w:cs="Gujarati MT"/>
          <w:b/>
          <w:bCs/>
          <w:sz w:val="22"/>
          <w:szCs w:val="22"/>
        </w:rPr>
        <w:t>promises, async/await</w:t>
      </w:r>
      <w:r w:rsidRPr="00AA0703">
        <w:rPr>
          <w:rFonts w:ascii="Candara" w:hAnsi="Candara" w:cs="Gujarati MT"/>
          <w:sz w:val="22"/>
          <w:szCs w:val="22"/>
        </w:rPr>
        <w:t xml:space="preserve">, and </w:t>
      </w:r>
      <w:r w:rsidRPr="00AA0703">
        <w:rPr>
          <w:b/>
          <w:bCs/>
          <w:sz w:val="22"/>
          <w:szCs w:val="22"/>
        </w:rPr>
        <w:t>arrow functions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2931BF41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sz w:val="22"/>
          <w:szCs w:val="22"/>
        </w:rPr>
        <w:t xml:space="preserve">Created secured </w:t>
      </w:r>
      <w:r w:rsidRPr="00AA0703">
        <w:rPr>
          <w:b/>
          <w:bCs/>
          <w:sz w:val="22"/>
          <w:szCs w:val="22"/>
        </w:rPr>
        <w:t>API endpoints</w:t>
      </w:r>
      <w:r w:rsidRPr="00AA0703">
        <w:rPr>
          <w:sz w:val="22"/>
          <w:szCs w:val="22"/>
        </w:rPr>
        <w:t xml:space="preserve"> with </w:t>
      </w:r>
      <w:r w:rsidRPr="00AA0703">
        <w:rPr>
          <w:rFonts w:ascii="Candara" w:hAnsi="Candara" w:cs="Gujarati MT"/>
          <w:b/>
          <w:bCs/>
          <w:sz w:val="22"/>
          <w:szCs w:val="22"/>
        </w:rPr>
        <w:t>input validation, error handling</w:t>
      </w:r>
      <w:r w:rsidRPr="00AA0703">
        <w:rPr>
          <w:b/>
          <w:bCs/>
          <w:sz w:val="22"/>
          <w:szCs w:val="22"/>
        </w:rPr>
        <w:t xml:space="preserve">, and </w:t>
      </w:r>
      <w:r w:rsidRPr="00AA0703">
        <w:rPr>
          <w:rFonts w:ascii="Candara" w:hAnsi="Candara" w:cs="Gujarati MT"/>
          <w:b/>
          <w:bCs/>
          <w:sz w:val="22"/>
          <w:szCs w:val="22"/>
        </w:rPr>
        <w:t>HTTPS protocols</w:t>
      </w:r>
      <w:r w:rsidRPr="00AA0703">
        <w:rPr>
          <w:sz w:val="22"/>
          <w:szCs w:val="22"/>
        </w:rPr>
        <w:t>.</w:t>
      </w:r>
    </w:p>
    <w:p w14:paraId="7482D97B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Protected frontend and backend layers from common vulnerabilities like </w:t>
      </w:r>
      <w:r w:rsidRPr="00AA0703">
        <w:rPr>
          <w:b/>
          <w:bCs/>
          <w:sz w:val="22"/>
          <w:szCs w:val="22"/>
        </w:rPr>
        <w:t>XSS, CSRF</w:t>
      </w:r>
      <w:r w:rsidRPr="00AA0703">
        <w:rPr>
          <w:rFonts w:ascii="Candara" w:hAnsi="Candara" w:cs="Gujarati MT"/>
          <w:b/>
          <w:bCs/>
          <w:sz w:val="22"/>
          <w:szCs w:val="22"/>
        </w:rPr>
        <w:t xml:space="preserve">, and </w:t>
      </w:r>
      <w:r w:rsidRPr="00AA0703">
        <w:rPr>
          <w:b/>
          <w:bCs/>
          <w:sz w:val="22"/>
          <w:szCs w:val="22"/>
        </w:rPr>
        <w:t>SQL Injection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5ADE3EB7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Implemented </w:t>
      </w:r>
      <w:r w:rsidRPr="00AA0703">
        <w:rPr>
          <w:b/>
          <w:bCs/>
          <w:sz w:val="22"/>
          <w:szCs w:val="22"/>
        </w:rPr>
        <w:t>CORS</w:t>
      </w:r>
      <w:r w:rsidRPr="00AA0703">
        <w:rPr>
          <w:sz w:val="22"/>
          <w:szCs w:val="22"/>
        </w:rPr>
        <w:t xml:space="preserve"> </w:t>
      </w:r>
      <w:r w:rsidRPr="00AA0703">
        <w:rPr>
          <w:rFonts w:ascii="Candara" w:hAnsi="Candara" w:cs="Gujarati MT"/>
          <w:sz w:val="22"/>
          <w:szCs w:val="22"/>
        </w:rPr>
        <w:t>policies and rate limiting to secure backend APIs and prevent abuse.</w:t>
      </w:r>
    </w:p>
    <w:p w14:paraId="1B18D636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Containerized applications using </w:t>
      </w:r>
      <w:r w:rsidRPr="00AA0703">
        <w:rPr>
          <w:rFonts w:ascii="Candara" w:hAnsi="Candara" w:cs="Gujarati MT"/>
          <w:b/>
          <w:bCs/>
          <w:sz w:val="22"/>
          <w:szCs w:val="22"/>
        </w:rPr>
        <w:t>Docker</w:t>
      </w:r>
      <w:r w:rsidRPr="00AA0703">
        <w:rPr>
          <w:rFonts w:ascii="Candara" w:hAnsi="Candara" w:cs="Gujarati MT"/>
          <w:sz w:val="22"/>
          <w:szCs w:val="22"/>
        </w:rPr>
        <w:t xml:space="preserve"> for consistent development, testing, and production environments.</w:t>
      </w:r>
    </w:p>
    <w:p w14:paraId="22DEA664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Built and configured </w:t>
      </w:r>
      <w:r w:rsidRPr="00AA0703">
        <w:rPr>
          <w:rFonts w:ascii="Candara" w:hAnsi="Candara" w:cs="Gujarati MT"/>
          <w:b/>
          <w:bCs/>
          <w:sz w:val="22"/>
          <w:szCs w:val="22"/>
        </w:rPr>
        <w:t>Dockerfiles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Docker Compose</w:t>
      </w:r>
      <w:r w:rsidRPr="00AA0703">
        <w:rPr>
          <w:rFonts w:ascii="Candara" w:hAnsi="Candara" w:cs="Gujarati MT"/>
          <w:sz w:val="22"/>
          <w:szCs w:val="22"/>
        </w:rPr>
        <w:t xml:space="preserve"> to simplify multi-container orchestration.</w:t>
      </w:r>
    </w:p>
    <w:p w14:paraId="52A21CD3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Integrated </w:t>
      </w:r>
      <w:r w:rsidRPr="00AA0703">
        <w:rPr>
          <w:rFonts w:ascii="Candara" w:hAnsi="Candara" w:cs="Gujarati MT"/>
          <w:b/>
          <w:bCs/>
          <w:sz w:val="22"/>
          <w:szCs w:val="22"/>
        </w:rPr>
        <w:t>CI/CD pipelines</w:t>
      </w:r>
      <w:r w:rsidRPr="00AA0703">
        <w:rPr>
          <w:rFonts w:ascii="Candara" w:hAnsi="Candara" w:cs="Gujarati MT"/>
          <w:sz w:val="22"/>
          <w:szCs w:val="22"/>
        </w:rPr>
        <w:t xml:space="preserve"> using </w:t>
      </w:r>
      <w:r w:rsidRPr="00AA0703">
        <w:rPr>
          <w:rFonts w:ascii="Candara" w:hAnsi="Candara" w:cs="Gujarati MT"/>
          <w:b/>
          <w:bCs/>
          <w:sz w:val="22"/>
          <w:szCs w:val="22"/>
        </w:rPr>
        <w:t>Jenkins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GitLab CI/CD</w:t>
      </w:r>
      <w:r w:rsidRPr="00AA0703">
        <w:rPr>
          <w:rFonts w:ascii="Candara" w:hAnsi="Candara" w:cs="Gujarati MT"/>
          <w:sz w:val="22"/>
          <w:szCs w:val="22"/>
        </w:rPr>
        <w:t xml:space="preserve"> to automate build and deployment.</w:t>
      </w:r>
    </w:p>
    <w:p w14:paraId="3038A3F8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Deployed applications on </w:t>
      </w:r>
      <w:r w:rsidRPr="00AA0703">
        <w:rPr>
          <w:rFonts w:ascii="Candara" w:hAnsi="Candara" w:cs="Gujarati MT"/>
          <w:b/>
          <w:bCs/>
          <w:sz w:val="22"/>
          <w:szCs w:val="22"/>
        </w:rPr>
        <w:t>AWS EC2 instances</w:t>
      </w:r>
      <w:r w:rsidRPr="00AA0703">
        <w:rPr>
          <w:rFonts w:ascii="Candara" w:hAnsi="Candara" w:cs="Gujarati MT"/>
          <w:sz w:val="22"/>
          <w:szCs w:val="22"/>
        </w:rPr>
        <w:t xml:space="preserve"> with proper configuration of </w:t>
      </w:r>
      <w:r w:rsidRPr="00AA0703">
        <w:rPr>
          <w:rFonts w:ascii="Candara" w:hAnsi="Candara" w:cs="Gujarati MT"/>
          <w:b/>
          <w:bCs/>
          <w:sz w:val="22"/>
          <w:szCs w:val="22"/>
        </w:rPr>
        <w:t>security groups and IAM roles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07F7285B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Managed cloud file storage using </w:t>
      </w:r>
      <w:r w:rsidRPr="00AA0703">
        <w:rPr>
          <w:rFonts w:ascii="Candara" w:hAnsi="Candara" w:cs="Gujarati MT"/>
          <w:b/>
          <w:bCs/>
          <w:sz w:val="22"/>
          <w:szCs w:val="22"/>
        </w:rPr>
        <w:t>AWS S3 buckets</w:t>
      </w:r>
      <w:r w:rsidRPr="00AA0703">
        <w:rPr>
          <w:rFonts w:ascii="Candara" w:hAnsi="Candara" w:cs="Gujarati MT"/>
          <w:sz w:val="22"/>
          <w:szCs w:val="22"/>
        </w:rPr>
        <w:t xml:space="preserve"> and optimized file access via </w:t>
      </w:r>
      <w:r w:rsidRPr="00AA0703">
        <w:rPr>
          <w:rFonts w:ascii="Candara" w:hAnsi="Candara" w:cs="Gujarati MT"/>
          <w:b/>
          <w:bCs/>
          <w:sz w:val="22"/>
          <w:szCs w:val="22"/>
        </w:rPr>
        <w:t>lifecycle rules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2FD3D492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Configured </w:t>
      </w:r>
      <w:r w:rsidRPr="00AA0703">
        <w:rPr>
          <w:rFonts w:ascii="Candara" w:hAnsi="Candara" w:cs="Gujarati MT"/>
          <w:b/>
          <w:bCs/>
          <w:sz w:val="22"/>
          <w:szCs w:val="22"/>
        </w:rPr>
        <w:t>DNS</w:t>
      </w:r>
      <w:r w:rsidRPr="00AA0703">
        <w:rPr>
          <w:rFonts w:ascii="Candara" w:hAnsi="Candara" w:cs="Gujarati MT"/>
          <w:sz w:val="22"/>
          <w:szCs w:val="22"/>
        </w:rPr>
        <w:t xml:space="preserve"> and domain management using </w:t>
      </w:r>
      <w:r w:rsidRPr="00AA0703">
        <w:rPr>
          <w:rFonts w:ascii="Candara" w:hAnsi="Candara" w:cs="Gujarati MT"/>
          <w:b/>
          <w:bCs/>
          <w:sz w:val="22"/>
          <w:szCs w:val="22"/>
        </w:rPr>
        <w:t>AWS Route 53</w:t>
      </w:r>
      <w:r w:rsidRPr="00AA0703">
        <w:rPr>
          <w:rFonts w:ascii="Candara" w:hAnsi="Candara" w:cs="Gujarati MT"/>
          <w:sz w:val="22"/>
          <w:szCs w:val="22"/>
        </w:rPr>
        <w:t xml:space="preserve"> with health checks and </w:t>
      </w:r>
      <w:r w:rsidRPr="00AA0703">
        <w:rPr>
          <w:rFonts w:ascii="Candara" w:hAnsi="Candara" w:cs="Gujarati MT"/>
          <w:b/>
          <w:bCs/>
          <w:sz w:val="22"/>
          <w:szCs w:val="22"/>
        </w:rPr>
        <w:t>routing policies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6C8EB0A4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Used </w:t>
      </w:r>
      <w:r w:rsidRPr="00AA0703">
        <w:rPr>
          <w:rFonts w:ascii="Candara" w:hAnsi="Candara" w:cs="Gujarati MT"/>
          <w:b/>
          <w:bCs/>
          <w:sz w:val="22"/>
          <w:szCs w:val="22"/>
        </w:rPr>
        <w:t xml:space="preserve">Git </w:t>
      </w:r>
      <w:r w:rsidRPr="00AA0703">
        <w:rPr>
          <w:rFonts w:ascii="Candara" w:hAnsi="Candara" w:cs="Gujarati MT"/>
          <w:sz w:val="22"/>
          <w:szCs w:val="22"/>
        </w:rPr>
        <w:t xml:space="preserve">for </w:t>
      </w:r>
      <w:r w:rsidRPr="00AA0703">
        <w:rPr>
          <w:rFonts w:ascii="Candara" w:hAnsi="Candara" w:cs="Gujarati MT"/>
          <w:b/>
          <w:bCs/>
          <w:sz w:val="22"/>
          <w:szCs w:val="22"/>
        </w:rPr>
        <w:t>version control</w:t>
      </w:r>
      <w:r w:rsidRPr="00AA0703">
        <w:rPr>
          <w:rFonts w:ascii="Candara" w:hAnsi="Candara" w:cs="Gujarati MT"/>
          <w:sz w:val="22"/>
          <w:szCs w:val="22"/>
        </w:rPr>
        <w:t xml:space="preserve">, effectively </w:t>
      </w:r>
      <w:r w:rsidRPr="00AA0703">
        <w:rPr>
          <w:rFonts w:ascii="Candara" w:hAnsi="Candara" w:cs="Gujarati MT"/>
          <w:b/>
          <w:bCs/>
          <w:sz w:val="22"/>
          <w:szCs w:val="22"/>
        </w:rPr>
        <w:t>managing branches, pull requests</w:t>
      </w:r>
      <w:r w:rsidRPr="00AA0703">
        <w:rPr>
          <w:rFonts w:ascii="Candara" w:hAnsi="Candara" w:cs="Gujarati MT"/>
          <w:sz w:val="22"/>
          <w:szCs w:val="22"/>
        </w:rPr>
        <w:t xml:space="preserve">, and </w:t>
      </w:r>
      <w:r w:rsidRPr="00AA0703">
        <w:rPr>
          <w:rFonts w:ascii="Candara" w:hAnsi="Candara" w:cs="Gujarati MT"/>
          <w:b/>
          <w:bCs/>
          <w:sz w:val="22"/>
          <w:szCs w:val="22"/>
        </w:rPr>
        <w:t>conflict resolution.</w:t>
      </w:r>
    </w:p>
    <w:p w14:paraId="391B67FC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Collaborated with </w:t>
      </w:r>
      <w:r w:rsidRPr="00AA0703">
        <w:rPr>
          <w:rFonts w:ascii="Candara" w:hAnsi="Candara" w:cs="Gujarati MT"/>
          <w:b/>
          <w:bCs/>
          <w:sz w:val="22"/>
          <w:szCs w:val="22"/>
        </w:rPr>
        <w:t>DevOps teams</w:t>
      </w:r>
      <w:r w:rsidRPr="00AA0703">
        <w:rPr>
          <w:rFonts w:ascii="Candara" w:hAnsi="Candara" w:cs="Gujarati MT"/>
          <w:sz w:val="22"/>
          <w:szCs w:val="22"/>
        </w:rPr>
        <w:t xml:space="preserve"> for </w:t>
      </w:r>
      <w:r w:rsidRPr="00AA0703">
        <w:rPr>
          <w:rFonts w:ascii="Candara" w:hAnsi="Candara" w:cs="Gujarati MT"/>
          <w:b/>
          <w:bCs/>
          <w:sz w:val="22"/>
          <w:szCs w:val="22"/>
        </w:rPr>
        <w:t>end-to-end deployment pipelines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rollback strategies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6B70F14E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Optimized </w:t>
      </w:r>
      <w:r w:rsidRPr="00AA0703">
        <w:rPr>
          <w:rFonts w:ascii="Candara" w:hAnsi="Candara" w:cs="Gujarati MT"/>
          <w:b/>
          <w:bCs/>
          <w:sz w:val="22"/>
          <w:szCs w:val="22"/>
        </w:rPr>
        <w:t>MongoDB</w:t>
      </w:r>
      <w:r w:rsidRPr="00AA0703">
        <w:rPr>
          <w:rFonts w:ascii="Candara" w:hAnsi="Candara" w:cs="Gujarati MT"/>
          <w:sz w:val="22"/>
          <w:szCs w:val="22"/>
        </w:rPr>
        <w:t xml:space="preserve"> queries using </w:t>
      </w:r>
      <w:r w:rsidRPr="00AA0703">
        <w:rPr>
          <w:rFonts w:ascii="Candara" w:hAnsi="Candara" w:cs="Gujarati MT"/>
          <w:b/>
          <w:bCs/>
          <w:sz w:val="22"/>
          <w:szCs w:val="22"/>
        </w:rPr>
        <w:t>indexes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aggregation pipelines</w:t>
      </w:r>
      <w:r w:rsidRPr="00AA0703">
        <w:rPr>
          <w:rFonts w:ascii="Candara" w:hAnsi="Candara" w:cs="Gujarati MT"/>
          <w:sz w:val="22"/>
          <w:szCs w:val="22"/>
        </w:rPr>
        <w:t xml:space="preserve"> to improve API performance.</w:t>
      </w:r>
    </w:p>
    <w:p w14:paraId="66E63778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Used </w:t>
      </w:r>
      <w:r w:rsidRPr="00AA0703">
        <w:rPr>
          <w:rFonts w:ascii="Candara" w:hAnsi="Candara" w:cs="Gujarati MT"/>
          <w:b/>
          <w:bCs/>
          <w:sz w:val="22"/>
          <w:szCs w:val="22"/>
        </w:rPr>
        <w:t>Postman</w:t>
      </w:r>
      <w:r w:rsidRPr="00AA0703">
        <w:rPr>
          <w:rFonts w:ascii="Candara" w:hAnsi="Candara" w:cs="Gujarati MT"/>
          <w:sz w:val="22"/>
          <w:szCs w:val="22"/>
        </w:rPr>
        <w:t xml:space="preserve"> for automated </w:t>
      </w:r>
      <w:r w:rsidRPr="00AA0703">
        <w:rPr>
          <w:rFonts w:ascii="Candara" w:hAnsi="Candara" w:cs="Gujarati MT"/>
          <w:b/>
          <w:bCs/>
          <w:sz w:val="22"/>
          <w:szCs w:val="22"/>
        </w:rPr>
        <w:t>API testing</w:t>
      </w:r>
      <w:r w:rsidRPr="00AA0703">
        <w:rPr>
          <w:rFonts w:ascii="Candara" w:hAnsi="Candara" w:cs="Gujarati MT"/>
          <w:sz w:val="22"/>
          <w:szCs w:val="22"/>
        </w:rPr>
        <w:t xml:space="preserve">, </w:t>
      </w:r>
      <w:r w:rsidRPr="00AA0703">
        <w:rPr>
          <w:rFonts w:ascii="Candara" w:hAnsi="Candara" w:cs="Gujarati MT"/>
          <w:b/>
          <w:bCs/>
          <w:sz w:val="22"/>
          <w:szCs w:val="22"/>
        </w:rPr>
        <w:t>collection management</w:t>
      </w:r>
      <w:r w:rsidRPr="00AA0703">
        <w:rPr>
          <w:rFonts w:ascii="Candara" w:hAnsi="Candara" w:cs="Gujarati MT"/>
          <w:sz w:val="22"/>
          <w:szCs w:val="22"/>
        </w:rPr>
        <w:t xml:space="preserve">, and </w:t>
      </w:r>
      <w:r w:rsidRPr="00AA0703">
        <w:rPr>
          <w:rFonts w:ascii="Candara" w:hAnsi="Candara" w:cs="Gujarati MT"/>
          <w:b/>
          <w:bCs/>
          <w:sz w:val="22"/>
          <w:szCs w:val="22"/>
        </w:rPr>
        <w:t>documentation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28EAD36E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Integrated </w:t>
      </w:r>
      <w:r w:rsidRPr="00AA0703">
        <w:rPr>
          <w:rFonts w:ascii="Candara" w:hAnsi="Candara" w:cs="Gujarati MT"/>
          <w:b/>
          <w:bCs/>
          <w:sz w:val="22"/>
          <w:szCs w:val="22"/>
        </w:rPr>
        <w:t>third-party services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APIs</w:t>
      </w:r>
      <w:r w:rsidRPr="00AA0703">
        <w:rPr>
          <w:rFonts w:ascii="Candara" w:hAnsi="Candara" w:cs="Gujarati MT"/>
          <w:sz w:val="22"/>
          <w:szCs w:val="22"/>
        </w:rPr>
        <w:t xml:space="preserve"> (e.g., </w:t>
      </w:r>
      <w:r w:rsidRPr="00AA0703">
        <w:rPr>
          <w:rFonts w:ascii="Candara" w:hAnsi="Candara" w:cs="Gujarati MT"/>
          <w:b/>
          <w:bCs/>
          <w:sz w:val="22"/>
          <w:szCs w:val="22"/>
        </w:rPr>
        <w:t>payment gateways, Firebase, SendGrid</w:t>
      </w:r>
      <w:r w:rsidRPr="00AA0703">
        <w:rPr>
          <w:rFonts w:ascii="Candara" w:hAnsi="Candara" w:cs="Gujarati MT"/>
          <w:sz w:val="22"/>
          <w:szCs w:val="22"/>
        </w:rPr>
        <w:t xml:space="preserve">) into </w:t>
      </w:r>
      <w:r w:rsidRPr="00AA0703">
        <w:rPr>
          <w:rFonts w:ascii="Candara" w:hAnsi="Candara" w:cs="Gujarati MT"/>
          <w:b/>
          <w:bCs/>
          <w:sz w:val="22"/>
          <w:szCs w:val="22"/>
        </w:rPr>
        <w:t>MERN stack apps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53BDFED2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Converted </w:t>
      </w:r>
      <w:r w:rsidRPr="00AA0703">
        <w:rPr>
          <w:rFonts w:ascii="Candara" w:hAnsi="Candara" w:cs="Gujarati MT"/>
          <w:b/>
          <w:bCs/>
          <w:sz w:val="22"/>
          <w:szCs w:val="22"/>
        </w:rPr>
        <w:t>wireframes</w:t>
      </w:r>
      <w:r w:rsidRPr="00AA0703">
        <w:rPr>
          <w:rFonts w:ascii="Candara" w:hAnsi="Candara" w:cs="Gujarati MT"/>
          <w:sz w:val="22"/>
          <w:szCs w:val="22"/>
        </w:rPr>
        <w:t xml:space="preserve"> and UI designs from </w:t>
      </w:r>
      <w:r w:rsidRPr="00AA0703">
        <w:rPr>
          <w:rFonts w:ascii="Candara" w:hAnsi="Candara" w:cs="Gujarati MT"/>
          <w:b/>
          <w:bCs/>
          <w:sz w:val="22"/>
          <w:szCs w:val="22"/>
        </w:rPr>
        <w:t>Figma/Adobe XD</w:t>
      </w:r>
      <w:r w:rsidRPr="00AA0703">
        <w:rPr>
          <w:rFonts w:ascii="Candara" w:hAnsi="Candara" w:cs="Gujarati MT"/>
          <w:sz w:val="22"/>
          <w:szCs w:val="22"/>
        </w:rPr>
        <w:t xml:space="preserve"> into functional, pixel-perfect code.</w:t>
      </w:r>
    </w:p>
    <w:p w14:paraId="3AE5B2A7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Created custom </w:t>
      </w:r>
      <w:r w:rsidRPr="00AA0703">
        <w:rPr>
          <w:rFonts w:ascii="Candara" w:hAnsi="Candara" w:cs="Gujarati MT"/>
          <w:b/>
          <w:bCs/>
          <w:sz w:val="22"/>
          <w:szCs w:val="22"/>
        </w:rPr>
        <w:t>React hooks</w:t>
      </w:r>
      <w:r w:rsidRPr="00AA0703">
        <w:rPr>
          <w:rFonts w:ascii="Candara" w:hAnsi="Candara" w:cs="Gujarati MT"/>
          <w:sz w:val="22"/>
          <w:szCs w:val="22"/>
        </w:rPr>
        <w:t xml:space="preserve"> for </w:t>
      </w:r>
      <w:r w:rsidRPr="00AA0703">
        <w:rPr>
          <w:rFonts w:ascii="Candara" w:hAnsi="Candara" w:cs="Gujarati MT"/>
          <w:b/>
          <w:bCs/>
          <w:sz w:val="22"/>
          <w:szCs w:val="22"/>
        </w:rPr>
        <w:t>reusability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better code management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19038DE2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Used </w:t>
      </w:r>
      <w:r w:rsidRPr="00AA0703">
        <w:rPr>
          <w:rFonts w:ascii="Candara" w:hAnsi="Candara" w:cs="Gujarati MT"/>
          <w:b/>
          <w:bCs/>
          <w:sz w:val="22"/>
          <w:szCs w:val="22"/>
        </w:rPr>
        <w:t>ESLint and Prettier</w:t>
      </w:r>
      <w:r w:rsidRPr="00AA0703">
        <w:rPr>
          <w:rFonts w:ascii="Candara" w:hAnsi="Candara" w:cs="Gujarati MT"/>
          <w:sz w:val="22"/>
          <w:szCs w:val="22"/>
        </w:rPr>
        <w:t xml:space="preserve"> to maintain consistent </w:t>
      </w:r>
      <w:r w:rsidRPr="00AA0703">
        <w:rPr>
          <w:rFonts w:ascii="Candara" w:hAnsi="Candara" w:cs="Gujarati MT"/>
          <w:b/>
          <w:bCs/>
          <w:sz w:val="22"/>
          <w:szCs w:val="22"/>
        </w:rPr>
        <w:t>code style and reduce bugs</w:t>
      </w:r>
      <w:r w:rsidRPr="00AA0703">
        <w:rPr>
          <w:rFonts w:ascii="Candara" w:hAnsi="Candara" w:cs="Gujarati MT"/>
          <w:sz w:val="22"/>
          <w:szCs w:val="22"/>
        </w:rPr>
        <w:t xml:space="preserve"> in development.</w:t>
      </w:r>
    </w:p>
    <w:p w14:paraId="3866C914" w14:textId="6C6B9F49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cs="Gujarati M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7CAA9AE" wp14:editId="08E9A1CA">
                <wp:simplePos x="0" y="0"/>
                <wp:positionH relativeFrom="page">
                  <wp:posOffset>0</wp:posOffset>
                </wp:positionH>
                <wp:positionV relativeFrom="paragraph">
                  <wp:posOffset>-4878070</wp:posOffset>
                </wp:positionV>
                <wp:extent cx="530225" cy="12359640"/>
                <wp:effectExtent l="0" t="0" r="3175" b="3810"/>
                <wp:wrapNone/>
                <wp:docPr id="192308885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2359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6DFFC" id="Rectangle 1" o:spid="_x0000_s1026" alt="&quot;&quot;" style="position:absolute;margin-left:0;margin-top:-384.1pt;width:41.75pt;height:973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" fillcolor="#8496b0 [1951]" stroked="f" strokeweight="1pt">
                <w10:wrap anchorx="page"/>
                <w10:anchorlock/>
              </v:rect>
            </w:pict>
          </mc:Fallback>
        </mc:AlternateContent>
      </w:r>
      <w:r w:rsidRPr="00AA0703">
        <w:rPr>
          <w:rFonts w:ascii="Candara" w:hAnsi="Candara" w:cs="Gujarati MT"/>
          <w:sz w:val="22"/>
          <w:szCs w:val="22"/>
        </w:rPr>
        <w:t xml:space="preserve">Designed </w:t>
      </w:r>
      <w:r w:rsidRPr="00AA0703">
        <w:rPr>
          <w:rFonts w:ascii="Candara" w:hAnsi="Candara" w:cs="Gujarati MT"/>
          <w:b/>
          <w:bCs/>
          <w:sz w:val="22"/>
          <w:szCs w:val="22"/>
        </w:rPr>
        <w:t>microservices</w:t>
      </w:r>
      <w:r w:rsidRPr="00AA0703">
        <w:rPr>
          <w:rFonts w:ascii="Candara" w:hAnsi="Candara" w:cs="Gujarati MT"/>
          <w:sz w:val="22"/>
          <w:szCs w:val="22"/>
        </w:rPr>
        <w:t xml:space="preserve"> </w:t>
      </w:r>
      <w:r w:rsidRPr="00AA0703">
        <w:rPr>
          <w:rFonts w:ascii="Candara" w:hAnsi="Candara" w:cs="Gujarati MT"/>
          <w:b/>
          <w:bCs/>
          <w:sz w:val="22"/>
          <w:szCs w:val="22"/>
        </w:rPr>
        <w:t>architecture</w:t>
      </w:r>
      <w:r w:rsidRPr="00AA0703">
        <w:rPr>
          <w:rFonts w:ascii="Candara" w:hAnsi="Candara" w:cs="Gujarati MT"/>
          <w:sz w:val="22"/>
          <w:szCs w:val="22"/>
        </w:rPr>
        <w:t xml:space="preserve"> to build modular and independently deployable features.</w:t>
      </w:r>
    </w:p>
    <w:p w14:paraId="5A3CE406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Led code reviews and suggested improvements in team environments using </w:t>
      </w:r>
      <w:r w:rsidRPr="00AA0703">
        <w:rPr>
          <w:rFonts w:ascii="Candara" w:hAnsi="Candara" w:cs="Gujarati MT"/>
          <w:b/>
          <w:bCs/>
          <w:sz w:val="22"/>
          <w:szCs w:val="22"/>
        </w:rPr>
        <w:t>Git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GitHub workflows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6D049943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Used </w:t>
      </w:r>
      <w:r w:rsidRPr="00AA0703">
        <w:rPr>
          <w:rFonts w:ascii="Candara" w:hAnsi="Candara" w:cs="Gujarati MT"/>
          <w:b/>
          <w:bCs/>
          <w:sz w:val="22"/>
          <w:szCs w:val="22"/>
        </w:rPr>
        <w:t>environment variables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dotenv</w:t>
      </w:r>
      <w:r w:rsidRPr="00AA0703">
        <w:rPr>
          <w:rFonts w:ascii="Candara" w:hAnsi="Candara" w:cs="Gujarati MT"/>
          <w:sz w:val="22"/>
          <w:szCs w:val="22"/>
        </w:rPr>
        <w:t xml:space="preserve"> to manage secure configuration across environments.</w:t>
      </w:r>
    </w:p>
    <w:p w14:paraId="64788C6F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Participated in </w:t>
      </w:r>
      <w:r w:rsidRPr="00AA0703">
        <w:rPr>
          <w:rFonts w:ascii="Candara" w:hAnsi="Candara" w:cs="Gujarati MT"/>
          <w:b/>
          <w:bCs/>
          <w:sz w:val="22"/>
          <w:szCs w:val="22"/>
        </w:rPr>
        <w:t>Agile ceremonies</w:t>
      </w:r>
      <w:r w:rsidRPr="00AA0703">
        <w:rPr>
          <w:rFonts w:ascii="Candara" w:hAnsi="Candara" w:cs="Gujarati MT"/>
          <w:sz w:val="22"/>
          <w:szCs w:val="22"/>
        </w:rPr>
        <w:t xml:space="preserve"> (</w:t>
      </w:r>
      <w:r w:rsidRPr="00AA0703">
        <w:rPr>
          <w:rFonts w:ascii="Candara" w:hAnsi="Candara" w:cs="Gujarati MT"/>
          <w:b/>
          <w:bCs/>
          <w:sz w:val="22"/>
          <w:szCs w:val="22"/>
        </w:rPr>
        <w:t>Scrum, Sprint Planning, Retrospectives</w:t>
      </w:r>
      <w:r w:rsidRPr="00AA0703">
        <w:rPr>
          <w:rFonts w:ascii="Candara" w:hAnsi="Candara" w:cs="Gujarati MT"/>
          <w:sz w:val="22"/>
          <w:szCs w:val="22"/>
        </w:rPr>
        <w:t>) to align with project goals.</w:t>
      </w:r>
    </w:p>
    <w:p w14:paraId="7FB06A24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>Took the lead in identifying areas for codebase improvement and monitored/optimized own solutions for high performance.</w:t>
      </w:r>
    </w:p>
    <w:p w14:paraId="2DE4F5E5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Developed scalable </w:t>
      </w:r>
      <w:r w:rsidRPr="00AA0703">
        <w:rPr>
          <w:rFonts w:ascii="Candara" w:hAnsi="Candara" w:cs="Gujarati MT"/>
          <w:b/>
          <w:bCs/>
          <w:sz w:val="22"/>
          <w:szCs w:val="22"/>
        </w:rPr>
        <w:t>microservices</w:t>
      </w:r>
      <w:r w:rsidRPr="00AA0703">
        <w:rPr>
          <w:rFonts w:ascii="Candara" w:hAnsi="Candara" w:cs="Gujarati MT"/>
          <w:sz w:val="22"/>
          <w:szCs w:val="22"/>
        </w:rPr>
        <w:t xml:space="preserve"> using the </w:t>
      </w:r>
      <w:r w:rsidRPr="00AA0703">
        <w:rPr>
          <w:rFonts w:ascii="Candara" w:hAnsi="Candara" w:cs="Gujarati MT"/>
          <w:b/>
          <w:bCs/>
          <w:sz w:val="22"/>
          <w:szCs w:val="22"/>
        </w:rPr>
        <w:t>MERN stack</w:t>
      </w:r>
      <w:r w:rsidRPr="00AA0703">
        <w:rPr>
          <w:rFonts w:ascii="Candara" w:hAnsi="Candara" w:cs="Gujarati MT"/>
          <w:sz w:val="22"/>
          <w:szCs w:val="22"/>
        </w:rPr>
        <w:t>, contributing to robust and maintainable architecture.</w:t>
      </w:r>
    </w:p>
    <w:p w14:paraId="43BA0DC2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Created </w:t>
      </w:r>
      <w:r w:rsidRPr="00AA0703">
        <w:rPr>
          <w:rFonts w:ascii="Candara" w:hAnsi="Candara" w:cs="Gujarati MT"/>
          <w:b/>
          <w:bCs/>
          <w:sz w:val="22"/>
          <w:szCs w:val="22"/>
        </w:rPr>
        <w:t>reusable components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front-end libraries</w:t>
      </w:r>
      <w:r w:rsidRPr="00AA0703">
        <w:rPr>
          <w:rFonts w:ascii="Candara" w:hAnsi="Candara" w:cs="Gujarati MT"/>
          <w:sz w:val="22"/>
          <w:szCs w:val="22"/>
        </w:rPr>
        <w:t xml:space="preserve"> for future use, aligning with DRY principles.</w:t>
      </w:r>
    </w:p>
    <w:p w14:paraId="53AEB4D3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Developed </w:t>
      </w:r>
      <w:r w:rsidRPr="00AA0703">
        <w:rPr>
          <w:rFonts w:ascii="Candara" w:hAnsi="Candara" w:cs="Gujarati MT"/>
          <w:b/>
          <w:bCs/>
          <w:sz w:val="22"/>
          <w:szCs w:val="22"/>
        </w:rPr>
        <w:t>APIs</w:t>
      </w:r>
      <w:r w:rsidRPr="00AA0703">
        <w:rPr>
          <w:rFonts w:ascii="Candara" w:hAnsi="Candara" w:cs="Gujarati MT"/>
          <w:sz w:val="22"/>
          <w:szCs w:val="22"/>
        </w:rPr>
        <w:t xml:space="preserve"> with robust security, following </w:t>
      </w:r>
      <w:r w:rsidRPr="00AA0703">
        <w:rPr>
          <w:rFonts w:ascii="Candara" w:hAnsi="Candara" w:cs="Gujarati MT"/>
          <w:b/>
          <w:bCs/>
          <w:sz w:val="22"/>
          <w:szCs w:val="22"/>
        </w:rPr>
        <w:t>REST principles</w:t>
      </w:r>
      <w:r w:rsidRPr="00AA0703">
        <w:rPr>
          <w:rFonts w:ascii="Candara" w:hAnsi="Candara" w:cs="Gujarati MT"/>
          <w:sz w:val="22"/>
          <w:szCs w:val="22"/>
        </w:rPr>
        <w:t xml:space="preserve"> and incorporating best practices.</w:t>
      </w:r>
    </w:p>
    <w:p w14:paraId="705BEB53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Worked with DevOps engineers for </w:t>
      </w:r>
      <w:r w:rsidRPr="00AA0703">
        <w:rPr>
          <w:rFonts w:ascii="Candara" w:hAnsi="Candara" w:cs="Gujarati MT"/>
          <w:b/>
          <w:bCs/>
          <w:sz w:val="22"/>
          <w:szCs w:val="22"/>
        </w:rPr>
        <w:t>integration of Git with CI/CD pipelines</w:t>
      </w:r>
      <w:r w:rsidRPr="00AA0703">
        <w:rPr>
          <w:rFonts w:ascii="Candara" w:hAnsi="Candara" w:cs="Gujarati MT"/>
          <w:sz w:val="22"/>
          <w:szCs w:val="22"/>
        </w:rPr>
        <w:t xml:space="preserve"> to </w:t>
      </w:r>
      <w:r w:rsidRPr="00AA0703">
        <w:rPr>
          <w:rFonts w:ascii="Candara" w:hAnsi="Candara" w:cs="Gujarati MT"/>
          <w:b/>
          <w:bCs/>
          <w:sz w:val="22"/>
          <w:szCs w:val="22"/>
        </w:rPr>
        <w:t>automate deployments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115FC5D8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Stored and managed static assets using </w:t>
      </w:r>
      <w:r w:rsidRPr="00AA0703">
        <w:rPr>
          <w:rFonts w:ascii="Candara" w:hAnsi="Candara" w:cs="Gujarati MT"/>
          <w:b/>
          <w:bCs/>
          <w:sz w:val="22"/>
          <w:szCs w:val="22"/>
        </w:rPr>
        <w:t>AWS S3</w:t>
      </w:r>
      <w:r w:rsidRPr="00AA0703">
        <w:rPr>
          <w:rFonts w:ascii="Candara" w:hAnsi="Candara" w:cs="Gujarati MT"/>
          <w:sz w:val="22"/>
          <w:szCs w:val="22"/>
        </w:rPr>
        <w:t>, optimizing storage and access.</w:t>
      </w:r>
    </w:p>
    <w:p w14:paraId="22359828" w14:textId="77777777" w:rsidR="00A15942" w:rsidRPr="00AA0703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sz w:val="22"/>
          <w:szCs w:val="22"/>
        </w:rPr>
      </w:pPr>
      <w:r w:rsidRPr="00AA0703">
        <w:rPr>
          <w:rFonts w:ascii="Candara" w:hAnsi="Candara" w:cs="Gujarati MT"/>
          <w:sz w:val="22"/>
          <w:szCs w:val="22"/>
        </w:rPr>
        <w:t xml:space="preserve">Managed application availability using </w:t>
      </w:r>
      <w:r w:rsidRPr="00AA0703">
        <w:rPr>
          <w:rFonts w:ascii="Candara" w:hAnsi="Candara" w:cs="Gujarati MT"/>
          <w:b/>
          <w:bCs/>
          <w:sz w:val="22"/>
          <w:szCs w:val="22"/>
        </w:rPr>
        <w:t>AWS Route 53</w:t>
      </w:r>
      <w:r w:rsidRPr="00AA0703">
        <w:rPr>
          <w:rFonts w:ascii="Candara" w:hAnsi="Candara" w:cs="Gujarati MT"/>
          <w:sz w:val="22"/>
          <w:szCs w:val="22"/>
        </w:rPr>
        <w:t xml:space="preserve"> configurations for </w:t>
      </w:r>
      <w:r w:rsidRPr="00AA0703">
        <w:rPr>
          <w:rFonts w:ascii="Candara" w:hAnsi="Candara" w:cs="Gujarati MT"/>
          <w:b/>
          <w:bCs/>
          <w:sz w:val="22"/>
          <w:szCs w:val="22"/>
        </w:rPr>
        <w:t>routing</w:t>
      </w:r>
      <w:r w:rsidRPr="00AA0703">
        <w:rPr>
          <w:rFonts w:ascii="Candara" w:hAnsi="Candara" w:cs="Gujarati MT"/>
          <w:sz w:val="22"/>
          <w:szCs w:val="22"/>
        </w:rPr>
        <w:t xml:space="preserve"> and </w:t>
      </w:r>
      <w:r w:rsidRPr="00AA0703">
        <w:rPr>
          <w:rFonts w:ascii="Candara" w:hAnsi="Candara" w:cs="Gujarati MT"/>
          <w:b/>
          <w:bCs/>
          <w:sz w:val="22"/>
          <w:szCs w:val="22"/>
        </w:rPr>
        <w:t>health checks</w:t>
      </w:r>
      <w:r w:rsidRPr="00AA0703">
        <w:rPr>
          <w:rFonts w:ascii="Candara" w:hAnsi="Candara" w:cs="Gujarati MT"/>
          <w:sz w:val="22"/>
          <w:szCs w:val="22"/>
        </w:rPr>
        <w:t>.</w:t>
      </w:r>
    </w:p>
    <w:p w14:paraId="2E8700AB" w14:textId="7D1B0235" w:rsidR="00A15942" w:rsidRPr="00A15942" w:rsidRDefault="00A15942" w:rsidP="00AA0703">
      <w:pPr>
        <w:pStyle w:val="p1"/>
        <w:numPr>
          <w:ilvl w:val="0"/>
          <w:numId w:val="6"/>
        </w:numPr>
        <w:spacing w:line="276" w:lineRule="auto"/>
        <w:jc w:val="both"/>
        <w:rPr>
          <w:rFonts w:ascii="Candara" w:hAnsi="Candara" w:cs="Gujarati MT"/>
          <w:b/>
          <w:bCs/>
        </w:rPr>
      </w:pPr>
      <w:r w:rsidRPr="00AA0703">
        <w:rPr>
          <w:rFonts w:ascii="Candara" w:hAnsi="Candara" w:cs="Gujarati MT"/>
          <w:sz w:val="22"/>
          <w:szCs w:val="22"/>
        </w:rPr>
        <w:t>Translated designs and wireframes into high-quality, accessible, and maintainable code.</w:t>
      </w:r>
    </w:p>
    <w:sectPr w:rsidR="00A15942" w:rsidRPr="00A15942" w:rsidSect="00DD69CF">
      <w:type w:val="continuous"/>
      <w:pgSz w:w="11906" w:h="16838"/>
      <w:pgMar w:top="567" w:right="991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8A6CB" w14:textId="77777777" w:rsidR="007C3AE9" w:rsidRDefault="007C3AE9" w:rsidP="007D38D7">
      <w:pPr>
        <w:spacing w:line="240" w:lineRule="auto"/>
      </w:pPr>
      <w:r>
        <w:separator/>
      </w:r>
    </w:p>
  </w:endnote>
  <w:endnote w:type="continuationSeparator" w:id="0">
    <w:p w14:paraId="4551E914" w14:textId="77777777" w:rsidR="007C3AE9" w:rsidRDefault="007C3AE9" w:rsidP="007D3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ujarati MT">
    <w:altName w:val="Mangal"/>
    <w:charset w:val="00"/>
    <w:family w:val="auto"/>
    <w:pitch w:val="variable"/>
    <w:sig w:usb0="80048003" w:usb1="1000C0C1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1A8CC" w14:textId="77777777" w:rsidR="007C3AE9" w:rsidRDefault="007C3AE9" w:rsidP="007D38D7">
      <w:pPr>
        <w:spacing w:line="240" w:lineRule="auto"/>
      </w:pPr>
      <w:r>
        <w:separator/>
      </w:r>
    </w:p>
  </w:footnote>
  <w:footnote w:type="continuationSeparator" w:id="0">
    <w:p w14:paraId="26FEA4B0" w14:textId="77777777" w:rsidR="007C3AE9" w:rsidRDefault="007C3AE9" w:rsidP="007D38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868C2648"/>
    <w:lvl w:ilvl="0">
      <w:start w:val="1"/>
      <w:numFmt w:val="bullet"/>
      <w:pStyle w:val="ListBullet"/>
      <w:lvlText w:val=""/>
      <w:lvlJc w:val="left"/>
      <w:pPr>
        <w:ind w:left="936" w:hanging="360"/>
      </w:pPr>
      <w:rPr>
        <w:rFonts w:ascii="Symbol" w:hAnsi="Symbol" w:hint="default"/>
        <w:color w:val="000000" w:themeColor="text1"/>
        <w:sz w:val="16"/>
      </w:rPr>
    </w:lvl>
    <w:lvl w:ilvl="1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</w:abstractNum>
  <w:abstractNum w:abstractNumId="1" w15:restartNumberingAfterBreak="0">
    <w:nsid w:val="1A7660B9"/>
    <w:multiLevelType w:val="multilevel"/>
    <w:tmpl w:val="BFD866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B79E7"/>
    <w:multiLevelType w:val="hybridMultilevel"/>
    <w:tmpl w:val="B82047CE"/>
    <w:lvl w:ilvl="0" w:tplc="FC54D1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A77A0B"/>
    <w:multiLevelType w:val="hybridMultilevel"/>
    <w:tmpl w:val="6ED45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414E3"/>
    <w:multiLevelType w:val="hybridMultilevel"/>
    <w:tmpl w:val="86641436"/>
    <w:lvl w:ilvl="0" w:tplc="B60805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C6E94"/>
    <w:multiLevelType w:val="hybridMultilevel"/>
    <w:tmpl w:val="D2C427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0468">
    <w:abstractNumId w:val="5"/>
  </w:num>
  <w:num w:numId="2" w16cid:durableId="263080451">
    <w:abstractNumId w:val="0"/>
  </w:num>
  <w:num w:numId="3" w16cid:durableId="1981880588">
    <w:abstractNumId w:val="2"/>
  </w:num>
  <w:num w:numId="4" w16cid:durableId="1170484788">
    <w:abstractNumId w:val="3"/>
  </w:num>
  <w:num w:numId="5" w16cid:durableId="1947227122">
    <w:abstractNumId w:val="4"/>
  </w:num>
  <w:num w:numId="6" w16cid:durableId="14695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A5"/>
    <w:rsid w:val="00000F85"/>
    <w:rsid w:val="000C440B"/>
    <w:rsid w:val="001145BA"/>
    <w:rsid w:val="00220325"/>
    <w:rsid w:val="002212C1"/>
    <w:rsid w:val="002C59E8"/>
    <w:rsid w:val="003E5B07"/>
    <w:rsid w:val="00502A42"/>
    <w:rsid w:val="00520BBB"/>
    <w:rsid w:val="0054088F"/>
    <w:rsid w:val="00597E5A"/>
    <w:rsid w:val="005D2730"/>
    <w:rsid w:val="00606CA9"/>
    <w:rsid w:val="00685FF2"/>
    <w:rsid w:val="007350A5"/>
    <w:rsid w:val="007C3AE9"/>
    <w:rsid w:val="007D38D7"/>
    <w:rsid w:val="007F0076"/>
    <w:rsid w:val="00802E34"/>
    <w:rsid w:val="0083267B"/>
    <w:rsid w:val="00972305"/>
    <w:rsid w:val="00A15942"/>
    <w:rsid w:val="00AA0703"/>
    <w:rsid w:val="00B07D97"/>
    <w:rsid w:val="00BE19BA"/>
    <w:rsid w:val="00C86AA9"/>
    <w:rsid w:val="00D17960"/>
    <w:rsid w:val="00D231BC"/>
    <w:rsid w:val="00DC51AF"/>
    <w:rsid w:val="00DD1375"/>
    <w:rsid w:val="00DD69CF"/>
    <w:rsid w:val="00E17A6B"/>
    <w:rsid w:val="00E2706F"/>
    <w:rsid w:val="00F46E61"/>
    <w:rsid w:val="00F8293B"/>
    <w:rsid w:val="00FC6539"/>
    <w:rsid w:val="00FC715C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FBA23"/>
  <w15:chartTrackingRefBased/>
  <w15:docId w15:val="{11A2441E-1BA5-4443-884B-7116E773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A5"/>
    <w:pPr>
      <w:spacing w:after="0" w:line="280" w:lineRule="exact"/>
    </w:pPr>
    <w:rPr>
      <w:color w:val="404040" w:themeColor="text1" w:themeTint="BF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0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0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0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0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0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0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0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0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0A5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350A5"/>
    <w:rPr>
      <w:i/>
      <w:iCs/>
      <w:color w:val="404040" w:themeColor="text1" w:themeTint="BF"/>
    </w:rPr>
  </w:style>
  <w:style w:type="paragraph" w:styleId="ListParagraph">
    <w:name w:val="List Paragraph"/>
    <w:aliases w:val="Figure_name,Equipment,lp1,List Paragraph11,Bullet 1,Numbered Indented Text,List Paragraph Char Char,ListPar1,b1,Number_1,new,SGLText List Paragraph,Normal Sentence,List Paragraph2,b1 + Justified"/>
    <w:basedOn w:val="Normal"/>
    <w:link w:val="ListParagraphChar"/>
    <w:uiPriority w:val="1"/>
    <w:qFormat/>
    <w:rsid w:val="00735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0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0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0A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73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N" w:eastAsia="en-GB"/>
    </w:rPr>
  </w:style>
  <w:style w:type="character" w:customStyle="1" w:styleId="s1">
    <w:name w:val="s1"/>
    <w:basedOn w:val="DefaultParagraphFont"/>
    <w:rsid w:val="007350A5"/>
  </w:style>
  <w:style w:type="character" w:styleId="Hyperlink">
    <w:name w:val="Hyperlink"/>
    <w:basedOn w:val="DefaultParagraphFont"/>
    <w:uiPriority w:val="99"/>
    <w:unhideWhenUsed/>
    <w:rsid w:val="007350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0A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semiHidden/>
    <w:qFormat/>
    <w:rsid w:val="00DD1375"/>
    <w:pPr>
      <w:numPr>
        <w:numId w:val="2"/>
      </w:numPr>
      <w:spacing w:line="320" w:lineRule="exact"/>
      <w:ind w:left="360"/>
    </w:pPr>
  </w:style>
  <w:style w:type="character" w:customStyle="1" w:styleId="ListParagraphChar">
    <w:name w:val="List Paragraph Char"/>
    <w:aliases w:val="Figure_name Char,Equipment Char,lp1 Char,List Paragraph11 Char,Bullet 1 Char,Numbered Indented Text Char,List Paragraph Char Char Char,ListPar1 Char,b1 Char,Number_1 Char,new Char,SGLText List Paragraph Char,Normal Sentence Char"/>
    <w:link w:val="ListParagraph"/>
    <w:uiPriority w:val="1"/>
    <w:qFormat/>
    <w:rsid w:val="00F46E61"/>
    <w:rPr>
      <w:color w:val="404040" w:themeColor="text1" w:themeTint="BF"/>
      <w:kern w:val="0"/>
      <w:sz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38D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8D7"/>
    <w:rPr>
      <w:color w:val="404040" w:themeColor="text1" w:themeTint="BF"/>
      <w:kern w:val="0"/>
      <w:sz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38D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8D7"/>
    <w:rPr>
      <w:color w:val="404040" w:themeColor="text1" w:themeTint="BF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shivaraja1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1252</Words>
  <Characters>7139</Characters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2025-06-26T10:12:00Z</dcterms:created>
  <dcterms:modified xsi:type="dcterms:W3CDTF">2025-06-26T11:23:00Z</dcterms:modified>
</cp:coreProperties>
</file>